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9340D" w14:textId="77777777" w:rsidR="00F64783" w:rsidRPr="002F6FE2" w:rsidRDefault="00F64783" w:rsidP="00F64783">
      <w:pPr>
        <w:spacing w:line="252" w:lineRule="auto"/>
        <w:ind w:left="4111" w:right="424"/>
        <w:rPr>
          <w:rFonts w:eastAsiaTheme="minorHAnsi"/>
          <w:szCs w:val="28"/>
          <w:lang w:val="uk-UA"/>
        </w:rPr>
      </w:pPr>
      <w:r w:rsidRPr="002F6FE2">
        <w:rPr>
          <w:rFonts w:eastAsiaTheme="minorHAnsi"/>
          <w:noProof/>
          <w:szCs w:val="28"/>
          <w:bdr w:val="none" w:sz="0" w:space="0" w:color="auto" w:frame="1"/>
        </w:rPr>
        <w:drawing>
          <wp:inline distT="0" distB="0" distL="0" distR="0" wp14:anchorId="0C12C873" wp14:editId="47A0AC28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EBFED" w14:textId="77777777" w:rsidR="00F64783" w:rsidRPr="002F6FE2" w:rsidRDefault="00F64783" w:rsidP="00F64783">
      <w:pPr>
        <w:spacing w:line="252" w:lineRule="auto"/>
        <w:ind w:right="283"/>
        <w:jc w:val="center"/>
        <w:rPr>
          <w:rFonts w:eastAsiaTheme="minorHAnsi"/>
          <w:b/>
          <w:bCs/>
          <w:color w:val="000000"/>
          <w:szCs w:val="28"/>
          <w:lang w:val="uk-UA"/>
        </w:rPr>
      </w:pPr>
      <w:r w:rsidRPr="002F6FE2">
        <w:rPr>
          <w:rFonts w:eastAsiaTheme="minorHAnsi"/>
          <w:b/>
          <w:bCs/>
          <w:color w:val="000000"/>
          <w:szCs w:val="28"/>
          <w:lang w:val="uk-UA"/>
        </w:rPr>
        <w:t>УКРАЇНА</w:t>
      </w:r>
    </w:p>
    <w:p w14:paraId="2DA59B79" w14:textId="77777777" w:rsidR="00F64783" w:rsidRPr="002F6FE2" w:rsidRDefault="00F64783" w:rsidP="00F64783">
      <w:pPr>
        <w:spacing w:line="252" w:lineRule="auto"/>
        <w:ind w:right="283"/>
        <w:jc w:val="center"/>
        <w:rPr>
          <w:rFonts w:eastAsiaTheme="minorHAnsi"/>
          <w:b/>
          <w:bCs/>
          <w:color w:val="000000"/>
          <w:szCs w:val="28"/>
          <w:lang w:val="uk-UA"/>
        </w:rPr>
      </w:pPr>
      <w:r w:rsidRPr="002F6FE2">
        <w:rPr>
          <w:rFonts w:eastAsiaTheme="minorHAnsi"/>
          <w:b/>
          <w:bCs/>
          <w:color w:val="000000"/>
          <w:szCs w:val="28"/>
          <w:lang w:val="uk-UA"/>
        </w:rPr>
        <w:t>ПОЛЯНИЦЬКОЇ  СІЛЬСЬКОЇ РАДИ</w:t>
      </w:r>
    </w:p>
    <w:p w14:paraId="454A4986" w14:textId="77777777" w:rsidR="00F64783" w:rsidRPr="002F6FE2" w:rsidRDefault="00F64783" w:rsidP="00F64783">
      <w:pPr>
        <w:spacing w:line="252" w:lineRule="auto"/>
        <w:jc w:val="center"/>
        <w:rPr>
          <w:rFonts w:eastAsiaTheme="minorHAnsi"/>
          <w:b/>
          <w:bCs/>
          <w:color w:val="000000"/>
          <w:szCs w:val="28"/>
          <w:lang w:val="uk-UA"/>
        </w:rPr>
      </w:pPr>
      <w:r w:rsidRPr="002F6FE2">
        <w:rPr>
          <w:rFonts w:eastAsiaTheme="minorHAnsi"/>
          <w:b/>
          <w:bCs/>
          <w:color w:val="000000"/>
          <w:szCs w:val="28"/>
          <w:lang w:val="uk-UA"/>
        </w:rPr>
        <w:t xml:space="preserve"> НАДВІРНЯНСЬКОГО РАЙОНУ   ІВАНО-ФРАНКІВСЬКОЇ ОБЛАСТІ</w:t>
      </w:r>
      <w:bookmarkStart w:id="0" w:name="_Hlk118192315"/>
    </w:p>
    <w:p w14:paraId="4DF367FB" w14:textId="77777777" w:rsidR="00F64783" w:rsidRPr="002F6FE2" w:rsidRDefault="00F64783" w:rsidP="00F64783">
      <w:pPr>
        <w:spacing w:line="252" w:lineRule="auto"/>
        <w:jc w:val="center"/>
        <w:rPr>
          <w:rFonts w:eastAsiaTheme="minorHAnsi"/>
          <w:b/>
          <w:bCs/>
          <w:color w:val="000000"/>
          <w:szCs w:val="28"/>
          <w:lang w:val="uk-UA"/>
        </w:rPr>
      </w:pPr>
      <w:r w:rsidRPr="002F6FE2">
        <w:rPr>
          <w:rFonts w:eastAsiaTheme="minorHAnsi"/>
          <w:b/>
          <w:bCs/>
          <w:color w:val="000000"/>
          <w:szCs w:val="28"/>
        </w:rPr>
        <w:t>VIII</w:t>
      </w:r>
      <w:r w:rsidRPr="00F64783">
        <w:rPr>
          <w:rFonts w:eastAsiaTheme="minorHAnsi"/>
          <w:b/>
          <w:bCs/>
          <w:color w:val="000000"/>
          <w:szCs w:val="28"/>
          <w:lang w:val="ru-RU"/>
        </w:rPr>
        <w:t>-</w:t>
      </w:r>
      <w:r w:rsidRPr="002F6FE2">
        <w:rPr>
          <w:rFonts w:eastAsiaTheme="minorHAnsi"/>
          <w:b/>
          <w:bCs/>
          <w:color w:val="000000"/>
          <w:szCs w:val="28"/>
          <w:lang w:val="uk-UA"/>
        </w:rPr>
        <w:t>ДЕМОКРАТИЧНЕ СКЛИКАННЯ</w:t>
      </w:r>
    </w:p>
    <w:bookmarkEnd w:id="0"/>
    <w:p w14:paraId="0DE8DAE8" w14:textId="0EBD7186" w:rsidR="00F64783" w:rsidRPr="00516A1B" w:rsidRDefault="00516A1B" w:rsidP="00F64783">
      <w:pPr>
        <w:jc w:val="center"/>
        <w:rPr>
          <w:color w:val="000000" w:themeColor="text1"/>
          <w:sz w:val="24"/>
          <w:szCs w:val="24"/>
          <w:lang w:val="ru-RU"/>
        </w:rPr>
      </w:pPr>
      <w:r w:rsidRPr="00516A1B">
        <w:rPr>
          <w:b/>
          <w:bCs/>
          <w:smallCaps/>
          <w:color w:val="000000" w:themeColor="text1"/>
          <w:szCs w:val="28"/>
          <w:lang w:val="uk-UA"/>
        </w:rPr>
        <w:t>ШІСТДЕСЯТ ШОСТА</w:t>
      </w:r>
      <w:r w:rsidR="00F64783" w:rsidRPr="00516A1B">
        <w:rPr>
          <w:b/>
          <w:bCs/>
          <w:smallCaps/>
          <w:color w:val="000000" w:themeColor="text1"/>
          <w:szCs w:val="28"/>
          <w:lang w:val="uk-UA"/>
        </w:rPr>
        <w:t xml:space="preserve"> </w:t>
      </w:r>
      <w:r w:rsidR="00F64783" w:rsidRPr="00516A1B">
        <w:rPr>
          <w:b/>
          <w:bCs/>
          <w:smallCaps/>
          <w:color w:val="000000" w:themeColor="text1"/>
          <w:szCs w:val="28"/>
          <w:lang w:val="ru-RU"/>
        </w:rPr>
        <w:t>СЕСІЯ</w:t>
      </w:r>
      <w:r w:rsidR="00257063">
        <w:rPr>
          <w:b/>
          <w:bCs/>
          <w:smallCaps/>
          <w:color w:val="000000" w:themeColor="text1"/>
          <w:szCs w:val="28"/>
          <w:lang w:val="ru-RU"/>
        </w:rPr>
        <w:t xml:space="preserve"> (ПРОЄКТ)</w:t>
      </w:r>
    </w:p>
    <w:p w14:paraId="3922BE23" w14:textId="77777777" w:rsidR="00F64783" w:rsidRPr="002F6FE2" w:rsidRDefault="00F64783" w:rsidP="00F64783">
      <w:pPr>
        <w:jc w:val="center"/>
        <w:rPr>
          <w:sz w:val="24"/>
          <w:szCs w:val="24"/>
          <w:lang w:val="uk-UA"/>
        </w:rPr>
      </w:pPr>
      <w:r w:rsidRPr="00F64783">
        <w:rPr>
          <w:b/>
          <w:bCs/>
          <w:color w:val="000000"/>
          <w:szCs w:val="28"/>
          <w:lang w:val="ru-RU"/>
        </w:rPr>
        <w:t>РІШЕННЯ</w:t>
      </w:r>
      <w:r w:rsidRPr="002F6FE2">
        <w:rPr>
          <w:b/>
          <w:bCs/>
          <w:color w:val="000000"/>
          <w:szCs w:val="28"/>
          <w:lang w:val="uk-UA"/>
        </w:rPr>
        <w:t xml:space="preserve"> </w:t>
      </w:r>
    </w:p>
    <w:p w14:paraId="04E525FA" w14:textId="77777777" w:rsidR="00F64783" w:rsidRPr="002F6FE2" w:rsidRDefault="00F64783" w:rsidP="00F64783">
      <w:pPr>
        <w:ind w:right="-425"/>
        <w:rPr>
          <w:rFonts w:eastAsiaTheme="minorHAnsi"/>
          <w:b/>
          <w:bCs/>
          <w:szCs w:val="28"/>
          <w:lang w:val="uk-UA" w:eastAsia="uk-UA"/>
        </w:rPr>
      </w:pPr>
    </w:p>
    <w:p w14:paraId="65EE9274" w14:textId="3FB5F112" w:rsidR="00F64783" w:rsidRPr="002F6FE2" w:rsidRDefault="00F64783" w:rsidP="00F64783">
      <w:pPr>
        <w:ind w:right="-425" w:hanging="142"/>
        <w:rPr>
          <w:rFonts w:eastAsiaTheme="minorHAnsi"/>
          <w:b/>
          <w:bCs/>
          <w:szCs w:val="28"/>
          <w:lang w:val="uk-UA"/>
        </w:rPr>
      </w:pPr>
      <w:r w:rsidRPr="002F6FE2">
        <w:rPr>
          <w:rFonts w:eastAsiaTheme="minorHAnsi"/>
          <w:b/>
          <w:bCs/>
          <w:szCs w:val="28"/>
          <w:lang w:val="uk-UA" w:eastAsia="uk-UA"/>
        </w:rPr>
        <w:t xml:space="preserve">  </w:t>
      </w:r>
      <w:r w:rsidR="00516A1B">
        <w:rPr>
          <w:rFonts w:eastAsiaTheme="minorHAnsi"/>
          <w:b/>
          <w:bCs/>
          <w:szCs w:val="28"/>
          <w:lang w:val="uk-UA" w:eastAsia="uk-UA"/>
        </w:rPr>
        <w:t>29</w:t>
      </w:r>
      <w:r w:rsidRPr="002F6FE2">
        <w:rPr>
          <w:rFonts w:eastAsiaTheme="minorHAnsi"/>
          <w:b/>
          <w:bCs/>
          <w:szCs w:val="28"/>
          <w:lang w:val="uk-UA" w:eastAsia="uk-UA"/>
        </w:rPr>
        <w:t>.</w:t>
      </w:r>
      <w:r>
        <w:rPr>
          <w:rFonts w:eastAsiaTheme="minorHAnsi"/>
          <w:b/>
          <w:bCs/>
          <w:szCs w:val="28"/>
          <w:lang w:val="uk-UA" w:eastAsia="uk-UA"/>
        </w:rPr>
        <w:t>06</w:t>
      </w:r>
      <w:r w:rsidRPr="002F6FE2">
        <w:rPr>
          <w:rFonts w:eastAsiaTheme="minorHAnsi"/>
          <w:b/>
          <w:bCs/>
          <w:szCs w:val="28"/>
          <w:lang w:val="uk-UA" w:eastAsia="uk-UA"/>
        </w:rPr>
        <w:t>.202</w:t>
      </w:r>
      <w:r>
        <w:rPr>
          <w:rFonts w:eastAsiaTheme="minorHAnsi"/>
          <w:b/>
          <w:bCs/>
          <w:szCs w:val="28"/>
          <w:lang w:val="uk-UA" w:eastAsia="uk-UA"/>
        </w:rPr>
        <w:t>6</w:t>
      </w:r>
      <w:r w:rsidRPr="002F6FE2">
        <w:rPr>
          <w:rFonts w:eastAsiaTheme="minorHAnsi"/>
          <w:b/>
          <w:bCs/>
          <w:szCs w:val="28"/>
          <w:lang w:val="uk-UA" w:eastAsia="uk-UA"/>
        </w:rPr>
        <w:t>р.                               с. Поляниця                                     №</w:t>
      </w:r>
      <w:r w:rsidRPr="002F6FE2">
        <w:rPr>
          <w:rFonts w:eastAsiaTheme="minorHAnsi"/>
          <w:b/>
          <w:bCs/>
          <w:szCs w:val="28"/>
          <w:lang w:val="uk-UA"/>
        </w:rPr>
        <w:t xml:space="preserve">                                        </w:t>
      </w:r>
    </w:p>
    <w:p w14:paraId="0C75538C" w14:textId="77777777" w:rsidR="00F64783" w:rsidRPr="002F6FE2" w:rsidRDefault="00F64783" w:rsidP="00F64783">
      <w:pPr>
        <w:ind w:right="-425" w:hanging="142"/>
        <w:rPr>
          <w:rFonts w:eastAsiaTheme="minorHAnsi"/>
          <w:b/>
          <w:bCs/>
          <w:sz w:val="12"/>
          <w:szCs w:val="12"/>
          <w:lang w:val="uk-UA"/>
        </w:rPr>
      </w:pPr>
    </w:p>
    <w:p w14:paraId="6469B16A" w14:textId="77777777" w:rsidR="00A36E94" w:rsidRDefault="00A36E94" w:rsidP="00A36E94">
      <w:pPr>
        <w:rPr>
          <w:b/>
          <w:lang w:val="uk-UA"/>
        </w:rPr>
      </w:pPr>
    </w:p>
    <w:p w14:paraId="2F1B9785" w14:textId="32077D96" w:rsidR="00A36E94" w:rsidRDefault="00BB2DDA" w:rsidP="00A36E94">
      <w:pPr>
        <w:rPr>
          <w:b/>
          <w:lang w:val="uk-UA"/>
        </w:rPr>
      </w:pPr>
      <w:r w:rsidRPr="00516A1B">
        <w:rPr>
          <w:b/>
          <w:lang w:val="uk-UA"/>
        </w:rPr>
        <w:t xml:space="preserve">Про надання дозволу на </w:t>
      </w:r>
      <w:r w:rsidR="00A36E94">
        <w:rPr>
          <w:b/>
          <w:lang w:val="uk-UA"/>
        </w:rPr>
        <w:t xml:space="preserve">нове </w:t>
      </w:r>
      <w:r w:rsidRPr="00516A1B">
        <w:rPr>
          <w:b/>
          <w:lang w:val="uk-UA"/>
        </w:rPr>
        <w:t xml:space="preserve">будівництво </w:t>
      </w:r>
    </w:p>
    <w:p w14:paraId="5706D041" w14:textId="77777777" w:rsidR="00A36E94" w:rsidRDefault="00BB2DDA" w:rsidP="00A36E94">
      <w:pPr>
        <w:rPr>
          <w:b/>
          <w:lang w:val="uk-UA"/>
        </w:rPr>
      </w:pPr>
      <w:r w:rsidRPr="00516A1B">
        <w:rPr>
          <w:b/>
          <w:lang w:val="uk-UA"/>
        </w:rPr>
        <w:t xml:space="preserve">дитячого майданчика на території </w:t>
      </w:r>
    </w:p>
    <w:p w14:paraId="5B91BD30" w14:textId="77777777" w:rsidR="00A36E94" w:rsidRDefault="00BB2DDA" w:rsidP="00A36E94">
      <w:pPr>
        <w:rPr>
          <w:b/>
          <w:lang w:val="uk-UA"/>
        </w:rPr>
      </w:pPr>
      <w:r w:rsidRPr="00516A1B">
        <w:rPr>
          <w:b/>
          <w:lang w:val="uk-UA"/>
        </w:rPr>
        <w:t xml:space="preserve">Бистрицького закладу дошкільної освіти </w:t>
      </w:r>
    </w:p>
    <w:p w14:paraId="6C4E1595" w14:textId="77777777" w:rsidR="00A36E94" w:rsidRDefault="00BB2DDA" w:rsidP="00A36E94">
      <w:pPr>
        <w:rPr>
          <w:b/>
          <w:lang w:val="uk-UA"/>
        </w:rPr>
      </w:pPr>
      <w:r w:rsidRPr="00516A1B">
        <w:rPr>
          <w:b/>
          <w:lang w:val="uk-UA"/>
        </w:rPr>
        <w:t>(дитячого садка) «</w:t>
      </w:r>
      <w:proofErr w:type="spellStart"/>
      <w:r w:rsidRPr="00516A1B">
        <w:rPr>
          <w:b/>
          <w:lang w:val="uk-UA"/>
        </w:rPr>
        <w:t>Гуцулочка</w:t>
      </w:r>
      <w:proofErr w:type="spellEnd"/>
      <w:r w:rsidRPr="00516A1B">
        <w:rPr>
          <w:b/>
          <w:lang w:val="uk-UA"/>
        </w:rPr>
        <w:t>» Поляницької сільської ради</w:t>
      </w:r>
      <w:r w:rsidR="00516A1B" w:rsidRPr="00516A1B">
        <w:rPr>
          <w:b/>
          <w:lang w:val="uk-UA"/>
        </w:rPr>
        <w:t xml:space="preserve"> </w:t>
      </w:r>
    </w:p>
    <w:p w14:paraId="5BA3B130" w14:textId="71BF673D" w:rsidR="00366974" w:rsidRDefault="00516A1B" w:rsidP="00A36E94">
      <w:pPr>
        <w:rPr>
          <w:b/>
          <w:lang w:val="uk-UA"/>
        </w:rPr>
      </w:pPr>
      <w:r w:rsidRPr="00516A1B">
        <w:rPr>
          <w:b/>
          <w:lang w:val="uk-UA"/>
        </w:rPr>
        <w:t xml:space="preserve">та на розроблення </w:t>
      </w:r>
      <w:proofErr w:type="spellStart"/>
      <w:r w:rsidRPr="00516A1B">
        <w:rPr>
          <w:b/>
          <w:lang w:val="uk-UA"/>
        </w:rPr>
        <w:t>проєктно</w:t>
      </w:r>
      <w:proofErr w:type="spellEnd"/>
      <w:r w:rsidRPr="00516A1B">
        <w:rPr>
          <w:b/>
          <w:lang w:val="uk-UA"/>
        </w:rPr>
        <w:t>-кошторисн</w:t>
      </w:r>
      <w:r>
        <w:rPr>
          <w:b/>
          <w:lang w:val="uk-UA"/>
        </w:rPr>
        <w:t>ої документації</w:t>
      </w:r>
    </w:p>
    <w:p w14:paraId="56E88A1E" w14:textId="77777777" w:rsidR="00A36E94" w:rsidRPr="00516A1B" w:rsidRDefault="00A36E94" w:rsidP="00A36E94">
      <w:pPr>
        <w:rPr>
          <w:lang w:val="uk-UA"/>
        </w:rPr>
      </w:pPr>
    </w:p>
    <w:p w14:paraId="31D17221" w14:textId="4D6A41DE" w:rsidR="00366974" w:rsidRPr="00516A1B" w:rsidRDefault="00BB2DDA">
      <w:pPr>
        <w:spacing w:after="160"/>
        <w:ind w:firstLine="709"/>
        <w:jc w:val="both"/>
        <w:rPr>
          <w:lang w:val="uk-UA"/>
        </w:rPr>
      </w:pPr>
      <w:r w:rsidRPr="00516A1B">
        <w:rPr>
          <w:lang w:val="uk-UA"/>
        </w:rPr>
        <w:t>Розглянувши клопотання директора Бистрицького закладу дошкільної освіти (дитячого садка) «</w:t>
      </w:r>
      <w:proofErr w:type="spellStart"/>
      <w:r w:rsidRPr="00516A1B">
        <w:rPr>
          <w:lang w:val="uk-UA"/>
        </w:rPr>
        <w:t>Гуцулочка</w:t>
      </w:r>
      <w:proofErr w:type="spellEnd"/>
      <w:r w:rsidRPr="00516A1B">
        <w:rPr>
          <w:lang w:val="uk-UA"/>
        </w:rPr>
        <w:t xml:space="preserve">» Поляницької сільської ради Олександри КЕРНАДЖУК від 12.06.2026 № 39, з метою створення безпечних та комфортних умов для фізичного розвитку, відпочинку та дозвілля вихованців закладу дошкільної освіти, керуючись статтями 25, 26, 59 Закону України «Про місцеве самоврядування в Україні», Бюджетним кодексом України, Законом України «Про регулювання містобудівної діяльності», </w:t>
      </w:r>
      <w:proofErr w:type="spellStart"/>
      <w:r w:rsidR="00F64783" w:rsidRPr="00516A1B">
        <w:rPr>
          <w:lang w:val="uk-UA"/>
        </w:rPr>
        <w:t>Поляницька</w:t>
      </w:r>
      <w:proofErr w:type="spellEnd"/>
      <w:r w:rsidR="00F64783" w:rsidRPr="00516A1B">
        <w:rPr>
          <w:lang w:val="uk-UA"/>
        </w:rPr>
        <w:t xml:space="preserve"> </w:t>
      </w:r>
      <w:r w:rsidRPr="00516A1B">
        <w:rPr>
          <w:lang w:val="uk-UA"/>
        </w:rPr>
        <w:t>сільська рада</w:t>
      </w:r>
    </w:p>
    <w:p w14:paraId="4B1420D9" w14:textId="77777777" w:rsidR="00366974" w:rsidRPr="00257063" w:rsidRDefault="00BB2DDA" w:rsidP="00F64783">
      <w:pPr>
        <w:spacing w:after="160"/>
        <w:rPr>
          <w:lang w:val="uk-UA"/>
        </w:rPr>
      </w:pPr>
      <w:r w:rsidRPr="00257063">
        <w:rPr>
          <w:b/>
          <w:lang w:val="uk-UA"/>
        </w:rPr>
        <w:t>ВИРІШИЛА:</w:t>
      </w:r>
    </w:p>
    <w:p w14:paraId="5E3CFBE6" w14:textId="5BCD8A9E" w:rsidR="00366974" w:rsidRPr="00257063" w:rsidRDefault="00BB2DDA">
      <w:pPr>
        <w:spacing w:after="120"/>
        <w:jc w:val="both"/>
        <w:rPr>
          <w:lang w:val="uk-UA"/>
        </w:rPr>
      </w:pPr>
      <w:r w:rsidRPr="00257063">
        <w:rPr>
          <w:lang w:val="uk-UA"/>
        </w:rPr>
        <w:t xml:space="preserve">1. Надати дозвіл на </w:t>
      </w:r>
      <w:r w:rsidR="00A36E94">
        <w:rPr>
          <w:lang w:val="uk-UA"/>
        </w:rPr>
        <w:t xml:space="preserve">нове </w:t>
      </w:r>
      <w:r w:rsidRPr="00257063">
        <w:rPr>
          <w:lang w:val="uk-UA"/>
        </w:rPr>
        <w:t>будівництво дитячого майданчика на території Бистрицького закладу дошкільної освіти (дитячого садка) «</w:t>
      </w:r>
      <w:proofErr w:type="spellStart"/>
      <w:r w:rsidRPr="00257063">
        <w:rPr>
          <w:lang w:val="uk-UA"/>
        </w:rPr>
        <w:t>Гуцулочка</w:t>
      </w:r>
      <w:proofErr w:type="spellEnd"/>
      <w:r w:rsidRPr="00257063">
        <w:rPr>
          <w:lang w:val="uk-UA"/>
        </w:rPr>
        <w:t xml:space="preserve">» Поляницької сільської ради, що розташований за </w:t>
      </w:r>
      <w:proofErr w:type="spellStart"/>
      <w:r w:rsidRPr="00257063">
        <w:rPr>
          <w:lang w:val="uk-UA"/>
        </w:rPr>
        <w:t>адресою</w:t>
      </w:r>
      <w:proofErr w:type="spellEnd"/>
      <w:r w:rsidRPr="00257063">
        <w:rPr>
          <w:lang w:val="uk-UA"/>
        </w:rPr>
        <w:t xml:space="preserve">: с. Бистриця, вул. </w:t>
      </w:r>
      <w:r w:rsidR="00F64783" w:rsidRPr="00257063">
        <w:rPr>
          <w:lang w:val="uk-UA"/>
        </w:rPr>
        <w:t>Центр</w:t>
      </w:r>
      <w:r w:rsidRPr="00257063">
        <w:rPr>
          <w:lang w:val="uk-UA"/>
        </w:rPr>
        <w:t>, буд. 104-Д, кадастровий номер земельної ділянки 2624080601:02:002:0038.</w:t>
      </w:r>
    </w:p>
    <w:p w14:paraId="649882F0" w14:textId="4633171A" w:rsidR="00366974" w:rsidRPr="00257063" w:rsidRDefault="00BB2DDA">
      <w:pPr>
        <w:spacing w:after="120"/>
        <w:jc w:val="both"/>
        <w:rPr>
          <w:lang w:val="uk-UA"/>
        </w:rPr>
      </w:pPr>
      <w:r w:rsidRPr="00257063">
        <w:rPr>
          <w:lang w:val="uk-UA"/>
        </w:rPr>
        <w:t>2. Надати дозвіл Бистрицькому закладу дошкільної освіти (дитячому садку) «</w:t>
      </w:r>
      <w:proofErr w:type="spellStart"/>
      <w:r w:rsidRPr="00257063">
        <w:rPr>
          <w:lang w:val="uk-UA"/>
        </w:rPr>
        <w:t>Гуцулочка</w:t>
      </w:r>
      <w:proofErr w:type="spellEnd"/>
      <w:r w:rsidRPr="00257063">
        <w:rPr>
          <w:lang w:val="uk-UA"/>
        </w:rPr>
        <w:t xml:space="preserve">» Поляницької сільської ради на розроблення </w:t>
      </w:r>
      <w:proofErr w:type="spellStart"/>
      <w:r w:rsidRPr="00257063">
        <w:rPr>
          <w:lang w:val="uk-UA"/>
        </w:rPr>
        <w:t>про</w:t>
      </w:r>
      <w:r w:rsidR="00F64783" w:rsidRPr="00257063">
        <w:rPr>
          <w:lang w:val="uk-UA"/>
        </w:rPr>
        <w:t>є</w:t>
      </w:r>
      <w:r w:rsidRPr="00257063">
        <w:rPr>
          <w:lang w:val="uk-UA"/>
        </w:rPr>
        <w:t>ктно</w:t>
      </w:r>
      <w:proofErr w:type="spellEnd"/>
      <w:r w:rsidRPr="00257063">
        <w:rPr>
          <w:lang w:val="uk-UA"/>
        </w:rPr>
        <w:t xml:space="preserve">-кошторисної документації для </w:t>
      </w:r>
      <w:r w:rsidR="00A36E94">
        <w:rPr>
          <w:lang w:val="uk-UA"/>
        </w:rPr>
        <w:t xml:space="preserve">нового </w:t>
      </w:r>
      <w:r w:rsidRPr="00257063">
        <w:rPr>
          <w:lang w:val="uk-UA"/>
        </w:rPr>
        <w:t>будівництва дитячого майданчика на території закладу.</w:t>
      </w:r>
    </w:p>
    <w:p w14:paraId="49E42FF7" w14:textId="21341C3F" w:rsidR="00366974" w:rsidRPr="00257063" w:rsidRDefault="00BB2DDA">
      <w:pPr>
        <w:spacing w:after="120"/>
        <w:jc w:val="both"/>
        <w:rPr>
          <w:lang w:val="uk-UA"/>
        </w:rPr>
      </w:pPr>
      <w:r w:rsidRPr="00257063">
        <w:rPr>
          <w:lang w:val="uk-UA"/>
        </w:rPr>
        <w:t xml:space="preserve">3. Передбачити та виділити кошти з бюджету Поляницької сільської територіальної громади на оплату робіт із розроблення </w:t>
      </w:r>
      <w:proofErr w:type="spellStart"/>
      <w:r w:rsidRPr="00257063">
        <w:rPr>
          <w:lang w:val="uk-UA"/>
        </w:rPr>
        <w:t>про</w:t>
      </w:r>
      <w:r w:rsidR="00F64783" w:rsidRPr="00257063">
        <w:rPr>
          <w:lang w:val="uk-UA"/>
        </w:rPr>
        <w:t>є</w:t>
      </w:r>
      <w:r w:rsidRPr="00257063">
        <w:rPr>
          <w:lang w:val="uk-UA"/>
        </w:rPr>
        <w:t>ктно</w:t>
      </w:r>
      <w:proofErr w:type="spellEnd"/>
      <w:r w:rsidRPr="00257063">
        <w:rPr>
          <w:lang w:val="uk-UA"/>
        </w:rPr>
        <w:t xml:space="preserve">-кошторисної документації для </w:t>
      </w:r>
      <w:r w:rsidR="00A36E94">
        <w:rPr>
          <w:lang w:val="uk-UA"/>
        </w:rPr>
        <w:t xml:space="preserve">нового </w:t>
      </w:r>
      <w:r w:rsidRPr="00257063">
        <w:rPr>
          <w:lang w:val="uk-UA"/>
        </w:rPr>
        <w:t>будівництва дитячого майданчика</w:t>
      </w:r>
      <w:r w:rsidR="00516A1B" w:rsidRPr="00257063">
        <w:rPr>
          <w:lang w:val="uk-UA"/>
        </w:rPr>
        <w:t>.</w:t>
      </w:r>
      <w:r w:rsidRPr="00257063">
        <w:rPr>
          <w:lang w:val="uk-UA"/>
        </w:rPr>
        <w:t xml:space="preserve"> </w:t>
      </w:r>
    </w:p>
    <w:p w14:paraId="5210FD75" w14:textId="77777777" w:rsidR="00366974" w:rsidRPr="00257063" w:rsidRDefault="00BB2DDA">
      <w:pPr>
        <w:spacing w:after="120"/>
        <w:jc w:val="both"/>
        <w:rPr>
          <w:lang w:val="uk-UA"/>
        </w:rPr>
      </w:pPr>
      <w:r w:rsidRPr="00257063">
        <w:rPr>
          <w:lang w:val="uk-UA"/>
        </w:rPr>
        <w:t>4. Директору Бистрицького закладу дошкільної освіти (дитячого садка) «</w:t>
      </w:r>
      <w:proofErr w:type="spellStart"/>
      <w:r w:rsidRPr="00257063">
        <w:rPr>
          <w:lang w:val="uk-UA"/>
        </w:rPr>
        <w:t>Гуцулочка</w:t>
      </w:r>
      <w:proofErr w:type="spellEnd"/>
      <w:r w:rsidRPr="00257063">
        <w:rPr>
          <w:lang w:val="uk-UA"/>
        </w:rPr>
        <w:t>» Поляницької сільської ради Олександрі КЕРНАДЖУК забезпечити:</w:t>
      </w:r>
    </w:p>
    <w:p w14:paraId="70D84C77" w14:textId="46809481" w:rsidR="00366974" w:rsidRPr="00F64783" w:rsidRDefault="00BB2DDA">
      <w:pPr>
        <w:spacing w:after="120"/>
        <w:ind w:left="283"/>
        <w:jc w:val="both"/>
        <w:rPr>
          <w:lang w:val="ru-RU"/>
        </w:rPr>
      </w:pPr>
      <w:r w:rsidRPr="00F64783">
        <w:rPr>
          <w:lang w:val="ru-RU"/>
        </w:rPr>
        <w:lastRenderedPageBreak/>
        <w:t xml:space="preserve">4.1. </w:t>
      </w:r>
      <w:proofErr w:type="spellStart"/>
      <w:r w:rsidRPr="00F64783">
        <w:rPr>
          <w:lang w:val="ru-RU"/>
        </w:rPr>
        <w:t>Організацію</w:t>
      </w:r>
      <w:proofErr w:type="spellEnd"/>
      <w:r w:rsidRPr="00F64783">
        <w:rPr>
          <w:lang w:val="ru-RU"/>
        </w:rPr>
        <w:t xml:space="preserve"> </w:t>
      </w:r>
      <w:proofErr w:type="spellStart"/>
      <w:r w:rsidR="006C52DE">
        <w:rPr>
          <w:lang w:val="ru-RU"/>
        </w:rPr>
        <w:t>розроблення</w:t>
      </w:r>
      <w:proofErr w:type="spell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про</w:t>
      </w:r>
      <w:r w:rsidR="00F64783">
        <w:rPr>
          <w:lang w:val="ru-RU"/>
        </w:rPr>
        <w:t>є</w:t>
      </w:r>
      <w:r w:rsidRPr="00F64783">
        <w:rPr>
          <w:lang w:val="ru-RU"/>
        </w:rPr>
        <w:t>ктно-кошторисної</w:t>
      </w:r>
      <w:proofErr w:type="spell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документації</w:t>
      </w:r>
      <w:proofErr w:type="spell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відповідно</w:t>
      </w:r>
      <w:proofErr w:type="spellEnd"/>
      <w:r w:rsidRPr="00F64783">
        <w:rPr>
          <w:lang w:val="ru-RU"/>
        </w:rPr>
        <w:t xml:space="preserve"> до </w:t>
      </w:r>
      <w:proofErr w:type="spellStart"/>
      <w:r w:rsidRPr="00F64783">
        <w:rPr>
          <w:lang w:val="ru-RU"/>
        </w:rPr>
        <w:t>вимог</w:t>
      </w:r>
      <w:proofErr w:type="spellEnd"/>
      <w:r w:rsidRPr="00F64783">
        <w:rPr>
          <w:lang w:val="ru-RU"/>
        </w:rPr>
        <w:t xml:space="preserve"> чинного </w:t>
      </w:r>
      <w:proofErr w:type="spellStart"/>
      <w:r w:rsidRPr="00F64783">
        <w:rPr>
          <w:lang w:val="ru-RU"/>
        </w:rPr>
        <w:t>законодавства</w:t>
      </w:r>
      <w:proofErr w:type="spellEnd"/>
      <w:r w:rsidRPr="00F64783">
        <w:rPr>
          <w:lang w:val="ru-RU"/>
        </w:rPr>
        <w:t>.</w:t>
      </w:r>
    </w:p>
    <w:p w14:paraId="34FA5EB4" w14:textId="70C3FE97" w:rsidR="00366974" w:rsidRPr="00F64783" w:rsidRDefault="00BB2DDA">
      <w:pPr>
        <w:spacing w:after="120"/>
        <w:ind w:left="283"/>
        <w:jc w:val="both"/>
        <w:rPr>
          <w:lang w:val="ru-RU"/>
        </w:rPr>
      </w:pPr>
      <w:r w:rsidRPr="00F64783">
        <w:rPr>
          <w:lang w:val="ru-RU"/>
        </w:rPr>
        <w:t xml:space="preserve">4.2. </w:t>
      </w:r>
      <w:proofErr w:type="spellStart"/>
      <w:r w:rsidRPr="00F64783">
        <w:rPr>
          <w:lang w:val="ru-RU"/>
        </w:rPr>
        <w:t>Проведення</w:t>
      </w:r>
      <w:proofErr w:type="spell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необхідних</w:t>
      </w:r>
      <w:proofErr w:type="spell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погоджень</w:t>
      </w:r>
      <w:proofErr w:type="spellEnd"/>
      <w:r w:rsidRPr="00F64783">
        <w:rPr>
          <w:lang w:val="ru-RU"/>
        </w:rPr>
        <w:t xml:space="preserve">, </w:t>
      </w:r>
      <w:proofErr w:type="spellStart"/>
      <w:r w:rsidRPr="00F64783">
        <w:rPr>
          <w:lang w:val="ru-RU"/>
        </w:rPr>
        <w:t>експертизи</w:t>
      </w:r>
      <w:proofErr w:type="spell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про</w:t>
      </w:r>
      <w:r w:rsidR="00F64783">
        <w:rPr>
          <w:lang w:val="ru-RU"/>
        </w:rPr>
        <w:t>є</w:t>
      </w:r>
      <w:r w:rsidRPr="00F64783">
        <w:rPr>
          <w:lang w:val="ru-RU"/>
        </w:rPr>
        <w:t>ктної</w:t>
      </w:r>
      <w:proofErr w:type="spell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документації</w:t>
      </w:r>
      <w:proofErr w:type="spellEnd"/>
      <w:r w:rsidRPr="00F64783">
        <w:rPr>
          <w:lang w:val="ru-RU"/>
        </w:rPr>
        <w:t xml:space="preserve"> у </w:t>
      </w:r>
      <w:proofErr w:type="spellStart"/>
      <w:r w:rsidRPr="00F64783">
        <w:rPr>
          <w:lang w:val="ru-RU"/>
        </w:rPr>
        <w:t>випадках</w:t>
      </w:r>
      <w:proofErr w:type="spellEnd"/>
      <w:r w:rsidRPr="00F64783">
        <w:rPr>
          <w:lang w:val="ru-RU"/>
        </w:rPr>
        <w:t xml:space="preserve">, </w:t>
      </w:r>
      <w:proofErr w:type="spellStart"/>
      <w:r w:rsidRPr="00F64783">
        <w:rPr>
          <w:lang w:val="ru-RU"/>
        </w:rPr>
        <w:t>передбачених</w:t>
      </w:r>
      <w:proofErr w:type="spell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законодавством</w:t>
      </w:r>
      <w:proofErr w:type="spellEnd"/>
      <w:r w:rsidRPr="00F64783">
        <w:rPr>
          <w:lang w:val="ru-RU"/>
        </w:rPr>
        <w:t xml:space="preserve">, та </w:t>
      </w:r>
      <w:proofErr w:type="spellStart"/>
      <w:r w:rsidRPr="00F64783">
        <w:rPr>
          <w:lang w:val="ru-RU"/>
        </w:rPr>
        <w:t>подання</w:t>
      </w:r>
      <w:proofErr w:type="spell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документів</w:t>
      </w:r>
      <w:proofErr w:type="spellEnd"/>
      <w:r w:rsidRPr="00F64783">
        <w:rPr>
          <w:lang w:val="ru-RU"/>
        </w:rPr>
        <w:t xml:space="preserve"> для </w:t>
      </w:r>
      <w:proofErr w:type="spellStart"/>
      <w:r w:rsidRPr="00F64783">
        <w:rPr>
          <w:lang w:val="ru-RU"/>
        </w:rPr>
        <w:t>подальшої</w:t>
      </w:r>
      <w:proofErr w:type="spell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реалізації</w:t>
      </w:r>
      <w:proofErr w:type="spell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робіт</w:t>
      </w:r>
      <w:proofErr w:type="spellEnd"/>
      <w:r w:rsidRPr="00F64783">
        <w:rPr>
          <w:lang w:val="ru-RU"/>
        </w:rPr>
        <w:t>.</w:t>
      </w:r>
    </w:p>
    <w:p w14:paraId="040FE168" w14:textId="77777777" w:rsidR="00366974" w:rsidRPr="00F64783" w:rsidRDefault="00BB2DDA">
      <w:pPr>
        <w:spacing w:after="120"/>
        <w:ind w:left="283"/>
        <w:jc w:val="both"/>
        <w:rPr>
          <w:lang w:val="ru-RU"/>
        </w:rPr>
      </w:pPr>
      <w:r w:rsidRPr="00F64783">
        <w:rPr>
          <w:lang w:val="ru-RU"/>
        </w:rPr>
        <w:t xml:space="preserve">4.3. </w:t>
      </w:r>
      <w:proofErr w:type="spellStart"/>
      <w:r w:rsidRPr="00F64783">
        <w:rPr>
          <w:lang w:val="ru-RU"/>
        </w:rPr>
        <w:t>Раціональне</w:t>
      </w:r>
      <w:proofErr w:type="spellEnd"/>
      <w:r w:rsidRPr="00F64783">
        <w:rPr>
          <w:lang w:val="ru-RU"/>
        </w:rPr>
        <w:t xml:space="preserve"> та </w:t>
      </w:r>
      <w:proofErr w:type="spellStart"/>
      <w:r w:rsidRPr="00F64783">
        <w:rPr>
          <w:lang w:val="ru-RU"/>
        </w:rPr>
        <w:t>цільове</w:t>
      </w:r>
      <w:proofErr w:type="spell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використання</w:t>
      </w:r>
      <w:proofErr w:type="spell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бюджетних</w:t>
      </w:r>
      <w:proofErr w:type="spell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коштів</w:t>
      </w:r>
      <w:proofErr w:type="spellEnd"/>
      <w:r w:rsidRPr="00F64783">
        <w:rPr>
          <w:lang w:val="ru-RU"/>
        </w:rPr>
        <w:t>.</w:t>
      </w:r>
    </w:p>
    <w:p w14:paraId="7047073A" w14:textId="77777777" w:rsidR="00366974" w:rsidRPr="00F64783" w:rsidRDefault="00BB2DDA">
      <w:pPr>
        <w:spacing w:after="120"/>
        <w:jc w:val="both"/>
        <w:rPr>
          <w:lang w:val="ru-RU"/>
        </w:rPr>
      </w:pPr>
      <w:r w:rsidRPr="00F64783">
        <w:rPr>
          <w:lang w:val="ru-RU"/>
        </w:rPr>
        <w:t xml:space="preserve">5. </w:t>
      </w:r>
      <w:proofErr w:type="spellStart"/>
      <w:r w:rsidRPr="00F64783">
        <w:rPr>
          <w:lang w:val="ru-RU"/>
        </w:rPr>
        <w:t>Фінансовому</w:t>
      </w:r>
      <w:proofErr w:type="spell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відділу</w:t>
      </w:r>
      <w:proofErr w:type="spellEnd"/>
      <w:r w:rsidRPr="00F64783">
        <w:rPr>
          <w:lang w:val="ru-RU"/>
        </w:rPr>
        <w:t xml:space="preserve"> Поляницької </w:t>
      </w:r>
      <w:proofErr w:type="spellStart"/>
      <w:r w:rsidRPr="00F64783">
        <w:rPr>
          <w:lang w:val="ru-RU"/>
        </w:rPr>
        <w:t>сільської</w:t>
      </w:r>
      <w:proofErr w:type="spellEnd"/>
      <w:r w:rsidRPr="00F64783">
        <w:rPr>
          <w:lang w:val="ru-RU"/>
        </w:rPr>
        <w:t xml:space="preserve"> ради </w:t>
      </w:r>
      <w:proofErr w:type="spellStart"/>
      <w:r w:rsidRPr="00F64783">
        <w:rPr>
          <w:lang w:val="ru-RU"/>
        </w:rPr>
        <w:t>забезпечити</w:t>
      </w:r>
      <w:proofErr w:type="spell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фінансування</w:t>
      </w:r>
      <w:proofErr w:type="spell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видатків</w:t>
      </w:r>
      <w:proofErr w:type="spellEnd"/>
      <w:r w:rsidRPr="00F64783">
        <w:rPr>
          <w:lang w:val="ru-RU"/>
        </w:rPr>
        <w:t xml:space="preserve">, </w:t>
      </w:r>
      <w:proofErr w:type="spellStart"/>
      <w:r w:rsidRPr="00F64783">
        <w:rPr>
          <w:lang w:val="ru-RU"/>
        </w:rPr>
        <w:t>зазначених</w:t>
      </w:r>
      <w:proofErr w:type="spellEnd"/>
      <w:r w:rsidRPr="00F64783">
        <w:rPr>
          <w:lang w:val="ru-RU"/>
        </w:rPr>
        <w:t xml:space="preserve"> у </w:t>
      </w:r>
      <w:proofErr w:type="spellStart"/>
      <w:r w:rsidRPr="00F64783">
        <w:rPr>
          <w:lang w:val="ru-RU"/>
        </w:rPr>
        <w:t>пункті</w:t>
      </w:r>
      <w:proofErr w:type="spellEnd"/>
      <w:r w:rsidRPr="00F64783">
        <w:rPr>
          <w:lang w:val="ru-RU"/>
        </w:rPr>
        <w:t xml:space="preserve"> 3 </w:t>
      </w:r>
      <w:proofErr w:type="spellStart"/>
      <w:r w:rsidRPr="00F64783">
        <w:rPr>
          <w:lang w:val="ru-RU"/>
        </w:rPr>
        <w:t>цього</w:t>
      </w:r>
      <w:proofErr w:type="spell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рішення</w:t>
      </w:r>
      <w:proofErr w:type="spellEnd"/>
      <w:r w:rsidRPr="00F64783">
        <w:rPr>
          <w:lang w:val="ru-RU"/>
        </w:rPr>
        <w:t xml:space="preserve">, </w:t>
      </w:r>
      <w:proofErr w:type="gramStart"/>
      <w:r w:rsidRPr="00F64783">
        <w:rPr>
          <w:lang w:val="ru-RU"/>
        </w:rPr>
        <w:t>у межах</w:t>
      </w:r>
      <w:proofErr w:type="gram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бюджетних</w:t>
      </w:r>
      <w:proofErr w:type="spellEnd"/>
      <w:r w:rsidRPr="00F64783">
        <w:rPr>
          <w:lang w:val="ru-RU"/>
        </w:rPr>
        <w:t xml:space="preserve"> </w:t>
      </w:r>
      <w:proofErr w:type="spellStart"/>
      <w:r w:rsidRPr="00F64783">
        <w:rPr>
          <w:lang w:val="ru-RU"/>
        </w:rPr>
        <w:t>призначень</w:t>
      </w:r>
      <w:proofErr w:type="spellEnd"/>
      <w:r w:rsidRPr="00F64783">
        <w:rPr>
          <w:lang w:val="ru-RU"/>
        </w:rPr>
        <w:t xml:space="preserve"> та </w:t>
      </w:r>
      <w:proofErr w:type="spellStart"/>
      <w:r w:rsidRPr="00F64783">
        <w:rPr>
          <w:lang w:val="ru-RU"/>
        </w:rPr>
        <w:t>відповідно</w:t>
      </w:r>
      <w:proofErr w:type="spellEnd"/>
      <w:r w:rsidRPr="00F64783">
        <w:rPr>
          <w:lang w:val="ru-RU"/>
        </w:rPr>
        <w:t xml:space="preserve"> до </w:t>
      </w:r>
      <w:proofErr w:type="spellStart"/>
      <w:r w:rsidRPr="00F64783">
        <w:rPr>
          <w:lang w:val="ru-RU"/>
        </w:rPr>
        <w:t>вимог</w:t>
      </w:r>
      <w:proofErr w:type="spellEnd"/>
      <w:r w:rsidRPr="00F64783">
        <w:rPr>
          <w:lang w:val="ru-RU"/>
        </w:rPr>
        <w:t xml:space="preserve"> бюджетного </w:t>
      </w:r>
      <w:proofErr w:type="spellStart"/>
      <w:r w:rsidRPr="00F64783">
        <w:rPr>
          <w:lang w:val="ru-RU"/>
        </w:rPr>
        <w:t>законодавства</w:t>
      </w:r>
      <w:proofErr w:type="spellEnd"/>
      <w:r w:rsidRPr="00F64783">
        <w:rPr>
          <w:lang w:val="ru-RU"/>
        </w:rPr>
        <w:t>.</w:t>
      </w:r>
    </w:p>
    <w:p w14:paraId="45BAD5C1" w14:textId="77777777" w:rsidR="00F64783" w:rsidRDefault="00BB2DDA" w:rsidP="00F64783">
      <w:pPr>
        <w:spacing w:before="240"/>
        <w:jc w:val="both"/>
        <w:rPr>
          <w:rFonts w:cs="Times New Roman"/>
          <w:szCs w:val="20"/>
          <w:lang w:val="uk-UA" w:eastAsia="ru-RU"/>
        </w:rPr>
      </w:pPr>
      <w:r w:rsidRPr="00F64783">
        <w:rPr>
          <w:lang w:val="ru-RU"/>
        </w:rPr>
        <w:t xml:space="preserve">6. </w:t>
      </w:r>
      <w:r w:rsidR="00F64783">
        <w:rPr>
          <w:rFonts w:cs="Times New Roman"/>
          <w:color w:val="000000"/>
          <w:szCs w:val="28"/>
          <w:lang w:val="uk-UA" w:eastAsia="ru-RU"/>
        </w:rPr>
        <w:t xml:space="preserve">Контроль за виконанням даного рішення покласти на постійну комісію з питань бюджету, фінансів, інвестиційної </w:t>
      </w:r>
      <w:proofErr w:type="gramStart"/>
      <w:r w:rsidR="00F64783">
        <w:rPr>
          <w:rFonts w:cs="Times New Roman"/>
          <w:color w:val="000000"/>
          <w:szCs w:val="28"/>
          <w:lang w:val="uk-UA" w:eastAsia="ru-RU"/>
        </w:rPr>
        <w:t>та  освітньої</w:t>
      </w:r>
      <w:proofErr w:type="gramEnd"/>
      <w:r w:rsidR="00F64783">
        <w:rPr>
          <w:rFonts w:cs="Times New Roman"/>
          <w:color w:val="000000"/>
          <w:szCs w:val="28"/>
          <w:lang w:val="uk-UA" w:eastAsia="ru-RU"/>
        </w:rPr>
        <w:t xml:space="preserve"> діяльності (</w:t>
      </w:r>
      <w:proofErr w:type="spellStart"/>
      <w:r w:rsidR="00F64783">
        <w:rPr>
          <w:rFonts w:cs="Times New Roman"/>
          <w:color w:val="000000"/>
          <w:szCs w:val="28"/>
          <w:lang w:val="uk-UA" w:eastAsia="ru-RU"/>
        </w:rPr>
        <w:t>О.М.Поляк</w:t>
      </w:r>
      <w:proofErr w:type="spellEnd"/>
      <w:r w:rsidR="00F64783">
        <w:rPr>
          <w:rFonts w:cs="Times New Roman"/>
          <w:color w:val="000000"/>
          <w:szCs w:val="28"/>
          <w:lang w:val="uk-UA" w:eastAsia="ru-RU"/>
        </w:rPr>
        <w:t>).</w:t>
      </w:r>
    </w:p>
    <w:p w14:paraId="6FED41F7" w14:textId="2BA72E4C" w:rsidR="00366974" w:rsidRPr="00F64783" w:rsidRDefault="00366974">
      <w:pPr>
        <w:spacing w:after="120"/>
        <w:jc w:val="both"/>
        <w:rPr>
          <w:lang w:val="uk-UA"/>
        </w:rPr>
      </w:pPr>
    </w:p>
    <w:p w14:paraId="7C089158" w14:textId="77777777" w:rsidR="00366974" w:rsidRPr="00F64783" w:rsidRDefault="00366974">
      <w:pPr>
        <w:spacing w:after="120"/>
        <w:rPr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7"/>
        <w:gridCol w:w="4677"/>
      </w:tblGrid>
      <w:tr w:rsidR="00366974" w14:paraId="195837EF" w14:textId="77777777">
        <w:trPr>
          <w:jc w:val="center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FBCDD78" w14:textId="353C7B7A" w:rsidR="00366974" w:rsidRPr="00F64783" w:rsidRDefault="00F64783">
            <w:pPr>
              <w:rPr>
                <w:b/>
                <w:bCs/>
              </w:rPr>
            </w:pPr>
            <w:proofErr w:type="spellStart"/>
            <w:r w:rsidRPr="00F64783">
              <w:rPr>
                <w:b/>
                <w:bCs/>
                <w:lang w:val="uk-UA"/>
              </w:rPr>
              <w:t>Поляницький</w:t>
            </w:r>
            <w:proofErr w:type="spellEnd"/>
            <w:r w:rsidRPr="00F64783">
              <w:rPr>
                <w:b/>
                <w:bCs/>
                <w:lang w:val="uk-UA"/>
              </w:rPr>
              <w:t xml:space="preserve"> с</w:t>
            </w:r>
            <w:proofErr w:type="spellStart"/>
            <w:r w:rsidR="00BB2DDA" w:rsidRPr="00F64783">
              <w:rPr>
                <w:b/>
                <w:bCs/>
              </w:rPr>
              <w:t>ільський</w:t>
            </w:r>
            <w:proofErr w:type="spellEnd"/>
            <w:r w:rsidR="00BB2DDA" w:rsidRPr="00F64783">
              <w:rPr>
                <w:b/>
                <w:bCs/>
              </w:rPr>
              <w:t xml:space="preserve"> </w:t>
            </w:r>
            <w:proofErr w:type="spellStart"/>
            <w:r w:rsidR="00BB2DDA" w:rsidRPr="00F64783">
              <w:rPr>
                <w:b/>
                <w:bCs/>
              </w:rPr>
              <w:t>голова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B893237" w14:textId="77777777" w:rsidR="00366974" w:rsidRDefault="00BB2DDA">
            <w:pPr>
              <w:jc w:val="right"/>
            </w:pPr>
            <w:r>
              <w:rPr>
                <w:b/>
              </w:rPr>
              <w:t>Микола ПОЛЯК</w:t>
            </w:r>
          </w:p>
        </w:tc>
      </w:tr>
    </w:tbl>
    <w:p w14:paraId="68667808" w14:textId="77777777" w:rsidR="00BB2DDA" w:rsidRDefault="00BB2DDA"/>
    <w:sectPr w:rsidR="00BB2DDA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614B"/>
    <w:rsid w:val="00257063"/>
    <w:rsid w:val="0029639D"/>
    <w:rsid w:val="00326F90"/>
    <w:rsid w:val="00366974"/>
    <w:rsid w:val="00516A1B"/>
    <w:rsid w:val="006C52DE"/>
    <w:rsid w:val="00A36E94"/>
    <w:rsid w:val="00AA1D8D"/>
    <w:rsid w:val="00B47730"/>
    <w:rsid w:val="00BB2DDA"/>
    <w:rsid w:val="00CB0664"/>
    <w:rsid w:val="00F647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F39F0"/>
  <w14:defaultImageDpi w14:val="300"/>
  <w15:docId w15:val="{1900BE8E-E798-4814-A823-84E3C293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0" w:line="240" w:lineRule="auto"/>
    </w:pPr>
    <w:rPr>
      <w:rFonts w:ascii="Times New Roman" w:eastAsia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Comp-3</cp:lastModifiedBy>
  <cp:revision>11</cp:revision>
  <cp:lastPrinted>2026-06-19T07:33:00Z</cp:lastPrinted>
  <dcterms:created xsi:type="dcterms:W3CDTF">2013-12-23T23:15:00Z</dcterms:created>
  <dcterms:modified xsi:type="dcterms:W3CDTF">2026-06-19T07:34:00Z</dcterms:modified>
  <cp:category/>
</cp:coreProperties>
</file>