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3418C4" w14:textId="77777777" w:rsidR="008C6FAA" w:rsidRDefault="006147F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" behindDoc="0" locked="0" layoutInCell="0" allowOverlap="1" wp14:anchorId="7FC50777" wp14:editId="44BC56EB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6405" cy="525780"/>
            <wp:effectExtent l="0" t="0" r="0" b="0"/>
            <wp:wrapTight wrapText="bothSides">
              <wp:wrapPolygon edited="0">
                <wp:start x="-78" y="0"/>
                <wp:lineTo x="-78" y="21083"/>
                <wp:lineTo x="20192" y="21083"/>
                <wp:lineTo x="20192" y="0"/>
                <wp:lineTo x="-78" y="0"/>
              </wp:wrapPolygon>
            </wp:wrapTight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4154" t="14223" r="14154" b="6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A6DB04" w14:textId="77777777" w:rsidR="008C6FAA" w:rsidRDefault="008C6FAA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14:paraId="192CEAB1" w14:textId="77777777" w:rsidR="008C6FAA" w:rsidRDefault="008C6FAA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14:paraId="6B3451A7" w14:textId="77777777" w:rsidR="008C6FAA" w:rsidRDefault="006147F4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14:paraId="512D6D33" w14:textId="77777777" w:rsidR="008C6FAA" w:rsidRDefault="006147F4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НАДВІРНЯНСЬКОГО РАЙОНУ </w:t>
      </w:r>
    </w:p>
    <w:p w14:paraId="56C32F58" w14:textId="77777777" w:rsidR="008C6FAA" w:rsidRDefault="006147F4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14:paraId="18FC1970" w14:textId="77777777" w:rsidR="008C6FAA" w:rsidRDefault="006147F4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14:paraId="1A68A8B1" w14:textId="77777777" w:rsidR="008C6FAA" w:rsidRDefault="006147F4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(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)</w:t>
      </w:r>
    </w:p>
    <w:p w14:paraId="3C1C6152" w14:textId="77777777" w:rsidR="008C6FAA" w:rsidRDefault="008C6FAA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27CE6A85" w14:textId="719CCAA3" w:rsidR="008C6FAA" w:rsidRDefault="006147F4">
      <w:pPr>
        <w:spacing w:after="0" w:line="240" w:lineRule="auto"/>
        <w:ind w:right="-425"/>
        <w:rPr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</w:t>
      </w:r>
      <w:r w:rsidR="00B401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22 квіт</w:t>
      </w:r>
      <w:r w:rsidR="0014549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ня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202</w:t>
      </w:r>
      <w:r w:rsidR="00B401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                      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uk-UA" w:eastAsia="uk-UA"/>
        </w:rPr>
        <w:t>№</w:t>
      </w:r>
      <w:r w:rsidR="00B401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uk-UA" w:eastAsia="uk-UA"/>
        </w:rPr>
        <w:t>6</w:t>
      </w:r>
      <w:r w:rsidR="001454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uk-UA" w:eastAsia="uk-UA"/>
        </w:rPr>
        <w:t>4/к-</w:t>
      </w:r>
      <w:proofErr w:type="spellStart"/>
      <w:r w:rsidR="001454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uk-UA" w:eastAsia="uk-UA"/>
        </w:rPr>
        <w:t>тм</w:t>
      </w:r>
      <w:proofErr w:type="spellEnd"/>
    </w:p>
    <w:p w14:paraId="34D94117" w14:textId="77777777" w:rsidR="008C6FAA" w:rsidRDefault="008C6FAA">
      <w:pPr>
        <w:spacing w:after="0" w:line="240" w:lineRule="auto"/>
        <w:rPr>
          <w:sz w:val="24"/>
          <w:szCs w:val="24"/>
          <w:lang w:val="uk-UA"/>
        </w:rPr>
      </w:pPr>
    </w:p>
    <w:p w14:paraId="0DA2E1DB" w14:textId="77777777" w:rsidR="008C6FAA" w:rsidRDefault="006147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Про призначення страхових</w:t>
      </w:r>
    </w:p>
    <w:p w14:paraId="104105DA" w14:textId="7DC58ED9" w:rsidR="008C6FAA" w:rsidRDefault="006147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виплат застрахован</w:t>
      </w:r>
      <w:r w:rsidR="00B4018E">
        <w:rPr>
          <w:rFonts w:ascii="Times New Roman" w:hAnsi="Times New Roman" w:cs="Times New Roman"/>
          <w:b/>
          <w:sz w:val="28"/>
          <w:szCs w:val="28"/>
          <w:lang w:val="uk-UA"/>
        </w:rPr>
        <w:t>ій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особ</w:t>
      </w:r>
      <w:r w:rsidR="00B4018E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</w:p>
    <w:p w14:paraId="298A25B5" w14:textId="77777777" w:rsidR="00145498" w:rsidRDefault="001454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МОТЮК Людмилі</w:t>
      </w:r>
    </w:p>
    <w:p w14:paraId="33D55C5C" w14:textId="77777777" w:rsidR="008C6FAA" w:rsidRDefault="008C6FA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B44F377" w14:textId="1937F91F" w:rsidR="008C6FAA" w:rsidRDefault="006147F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Відповідно до статті 22 </w:t>
      </w:r>
      <w:r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Закону України «Про загальнообов’язкове державне соціальне страхування» від 23.09.1999 № 1105-</w:t>
      </w:r>
      <w:r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en-US"/>
        </w:rPr>
        <w:t>XIV</w:t>
      </w:r>
      <w:r w:rsidR="0079758E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, статті 42</w:t>
      </w:r>
      <w:r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 </w:t>
      </w:r>
      <w:r w:rsidR="0079758E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Закону України « Про місцеве самоврядування в Україні»</w:t>
      </w:r>
    </w:p>
    <w:p w14:paraId="3F3CDEFE" w14:textId="77777777" w:rsidR="00145498" w:rsidRDefault="001454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1D438A0C" w14:textId="77777777" w:rsidR="008C6FAA" w:rsidRDefault="006147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ПРИЗНАЧИТИ:</w:t>
      </w:r>
    </w:p>
    <w:p w14:paraId="4313A4AF" w14:textId="77777777" w:rsidR="008C6FAA" w:rsidRDefault="008C6FAA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79231832" w14:textId="0AA80C5C" w:rsidR="00586D9C" w:rsidRDefault="0079758E" w:rsidP="00586D9C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586D9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86D9C" w:rsidRPr="00586D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5ACC">
        <w:rPr>
          <w:rFonts w:ascii="Times New Roman" w:hAnsi="Times New Roman" w:cs="Times New Roman"/>
          <w:sz w:val="28"/>
          <w:szCs w:val="28"/>
          <w:lang w:val="uk-UA"/>
        </w:rPr>
        <w:t>МОТЮК Людмилі Степанівні</w:t>
      </w:r>
      <w:r w:rsidR="00586D9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95ACC">
        <w:rPr>
          <w:rFonts w:ascii="Times New Roman" w:hAnsi="Times New Roman" w:cs="Times New Roman"/>
          <w:sz w:val="28"/>
          <w:szCs w:val="28"/>
          <w:lang w:val="uk-UA"/>
        </w:rPr>
        <w:t xml:space="preserve">начальниці відділу земельних відносин </w:t>
      </w:r>
      <w:r w:rsidR="00586D9C">
        <w:rPr>
          <w:rFonts w:ascii="Times New Roman" w:hAnsi="Times New Roman" w:cs="Times New Roman"/>
          <w:sz w:val="28"/>
          <w:szCs w:val="28"/>
          <w:lang w:val="uk-UA"/>
        </w:rPr>
        <w:t>виконавчого комітету Поляницької сільської ради (номер страхового свідоцтва - 2</w:t>
      </w:r>
      <w:r w:rsidR="00195ACC">
        <w:rPr>
          <w:rFonts w:ascii="Times New Roman" w:hAnsi="Times New Roman" w:cs="Times New Roman"/>
          <w:sz w:val="28"/>
          <w:szCs w:val="28"/>
          <w:lang w:val="uk-UA"/>
        </w:rPr>
        <w:t>734919247</w:t>
      </w:r>
      <w:r w:rsidR="00586D9C">
        <w:rPr>
          <w:rFonts w:ascii="Times New Roman" w:hAnsi="Times New Roman" w:cs="Times New Roman"/>
          <w:sz w:val="28"/>
          <w:szCs w:val="28"/>
          <w:lang w:val="uk-UA"/>
        </w:rPr>
        <w:t>) допомогу по тимчасовій непрацездатності на підставі електронного листка непрацездатності №</w:t>
      </w:r>
      <w:r w:rsidR="00B4018E" w:rsidRPr="00B4018E">
        <w:rPr>
          <w:rFonts w:ascii="Times New Roman" w:hAnsi="Times New Roman" w:cs="Times New Roman"/>
          <w:sz w:val="28"/>
          <w:szCs w:val="28"/>
          <w:lang w:val="uk-UA"/>
        </w:rPr>
        <w:t>21946506-2040419528-1</w:t>
      </w:r>
      <w:r w:rsidR="00586D9C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52642E20" w14:textId="77777777" w:rsidR="00586D9C" w:rsidRDefault="00586D9C" w:rsidP="00586D9C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причина непрацездатності – «1» (тимчасова непрацездатність внаслідок захворювання чи травми, які не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пов</w:t>
      </w:r>
      <w:proofErr w:type="spellEnd"/>
      <w:r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язані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 нещасним  випадком на виробництві;</w:t>
      </w:r>
    </w:p>
    <w:p w14:paraId="684A541E" w14:textId="77777777" w:rsidR="00586D9C" w:rsidRDefault="00586D9C" w:rsidP="00586D9C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«первинний»;</w:t>
      </w:r>
    </w:p>
    <w:p w14:paraId="068A0294" w14:textId="0E476B06" w:rsidR="00586D9C" w:rsidRDefault="00586D9C" w:rsidP="00586D9C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період непрацездатності – з 1</w:t>
      </w:r>
      <w:r w:rsidR="00B4018E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.0</w:t>
      </w:r>
      <w:r w:rsidR="00B4018E"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>.20</w:t>
      </w:r>
      <w:r w:rsidR="00B4018E">
        <w:rPr>
          <w:rFonts w:ascii="Times New Roman" w:hAnsi="Times New Roman" w:cs="Times New Roman"/>
          <w:sz w:val="28"/>
          <w:szCs w:val="28"/>
          <w:lang w:val="uk-UA"/>
        </w:rPr>
        <w:t>26 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 </w:t>
      </w:r>
      <w:r w:rsidR="00B4018E">
        <w:rPr>
          <w:rFonts w:ascii="Times New Roman" w:hAnsi="Times New Roman" w:cs="Times New Roman"/>
          <w:sz w:val="28"/>
          <w:szCs w:val="28"/>
          <w:lang w:val="uk-UA"/>
        </w:rPr>
        <w:t>13</w:t>
      </w:r>
      <w:r>
        <w:rPr>
          <w:rFonts w:ascii="Times New Roman" w:hAnsi="Times New Roman" w:cs="Times New Roman"/>
          <w:sz w:val="28"/>
          <w:szCs w:val="28"/>
          <w:lang w:val="uk-UA"/>
        </w:rPr>
        <w:t>.0</w:t>
      </w:r>
      <w:r w:rsidR="00B4018E"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B4018E">
        <w:rPr>
          <w:rFonts w:ascii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7791AF05" w14:textId="3B5B076C" w:rsidR="00586D9C" w:rsidRDefault="00586D9C" w:rsidP="00586D9C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-кількість днів непрацездатності, що підлягають оплаті – </w:t>
      </w:r>
      <w:r w:rsidR="00B4018E">
        <w:rPr>
          <w:rFonts w:ascii="Times New Roman" w:hAnsi="Times New Roman" w:cs="Times New Roman"/>
          <w:sz w:val="28"/>
          <w:szCs w:val="28"/>
          <w:lang w:val="uk-UA"/>
        </w:rPr>
        <w:t>один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календарни</w:t>
      </w:r>
      <w:r w:rsidR="00B4018E">
        <w:rPr>
          <w:rFonts w:ascii="Times New Roman" w:hAnsi="Times New Roman" w:cs="Times New Roman"/>
          <w:sz w:val="28"/>
          <w:szCs w:val="28"/>
          <w:lang w:val="uk-UA"/>
        </w:rPr>
        <w:t>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B4018E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B4018E">
        <w:rPr>
          <w:rFonts w:ascii="Times New Roman" w:hAnsi="Times New Roman" w:cs="Times New Roman"/>
          <w:sz w:val="28"/>
          <w:szCs w:val="28"/>
          <w:lang w:val="uk-UA"/>
        </w:rPr>
        <w:t>ь</w:t>
      </w:r>
      <w:r>
        <w:rPr>
          <w:rFonts w:ascii="Times New Roman" w:hAnsi="Times New Roman" w:cs="Times New Roman"/>
          <w:sz w:val="28"/>
          <w:szCs w:val="28"/>
          <w:lang w:val="uk-UA"/>
        </w:rPr>
        <w:t>, у тому числі за рахунок ПФУ – 0 календарних дні;</w:t>
      </w:r>
    </w:p>
    <w:p w14:paraId="2AF4490E" w14:textId="77777777" w:rsidR="00586D9C" w:rsidRDefault="00586D9C" w:rsidP="00586D9C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розмір допомоги – 100%.</w:t>
      </w:r>
    </w:p>
    <w:p w14:paraId="30202916" w14:textId="4B72F020" w:rsidR="008C6FAA" w:rsidRDefault="00B4018E" w:rsidP="00195ACC">
      <w:pPr>
        <w:pStyle w:val="aa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6147F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95ACC">
        <w:rPr>
          <w:rFonts w:ascii="Times New Roman" w:hAnsi="Times New Roman" w:cs="Times New Roman"/>
          <w:sz w:val="28"/>
          <w:szCs w:val="28"/>
          <w:lang w:val="uk-UA"/>
        </w:rPr>
        <w:t xml:space="preserve"> Начальниці </w:t>
      </w:r>
      <w:r w:rsidR="006147F4">
        <w:rPr>
          <w:rFonts w:ascii="Times New Roman" w:hAnsi="Times New Roman" w:cs="Times New Roman"/>
          <w:sz w:val="28"/>
          <w:szCs w:val="28"/>
          <w:lang w:val="uk-UA"/>
        </w:rPr>
        <w:t xml:space="preserve"> відділу бухгалтерського обліку та звітності</w:t>
      </w:r>
      <w:r w:rsidR="00195ACC">
        <w:rPr>
          <w:rFonts w:ascii="Times New Roman" w:hAnsi="Times New Roman" w:cs="Times New Roman"/>
          <w:sz w:val="28"/>
          <w:szCs w:val="28"/>
          <w:lang w:val="uk-UA"/>
        </w:rPr>
        <w:t xml:space="preserve"> – головній бухгалтерці</w:t>
      </w:r>
      <w:r w:rsidR="006147F4">
        <w:rPr>
          <w:rFonts w:ascii="Times New Roman" w:hAnsi="Times New Roman" w:cs="Times New Roman"/>
          <w:sz w:val="28"/>
          <w:szCs w:val="28"/>
          <w:lang w:val="uk-UA"/>
        </w:rPr>
        <w:t xml:space="preserve"> Домашевській Василині Петрівні:</w:t>
      </w:r>
    </w:p>
    <w:p w14:paraId="5CD4EBA9" w14:textId="77777777" w:rsidR="008C6FAA" w:rsidRDefault="006147F4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нарахувати допомогу по тимчасовій непрацездатності;</w:t>
      </w:r>
    </w:p>
    <w:p w14:paraId="6F6194D9" w14:textId="77777777" w:rsidR="008C6FAA" w:rsidRDefault="006147F4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своєчасно виплатити  страхові кошти;</w:t>
      </w:r>
    </w:p>
    <w:p w14:paraId="0D983C9A" w14:textId="390C358A" w:rsidR="008C6FAA" w:rsidRDefault="00B4018E" w:rsidP="00195ACC">
      <w:pPr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6147F4">
        <w:rPr>
          <w:rFonts w:ascii="Times New Roman" w:hAnsi="Times New Roman" w:cs="Times New Roman"/>
          <w:sz w:val="28"/>
          <w:szCs w:val="28"/>
          <w:lang w:val="uk-UA"/>
        </w:rPr>
        <w:t>. Контроль  за виконанням даного розпорядження залишаю за собою.</w:t>
      </w:r>
    </w:p>
    <w:p w14:paraId="2459857D" w14:textId="77777777" w:rsidR="008C6FAA" w:rsidRDefault="008C6FAA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32165E0" w14:textId="77777777" w:rsidR="008C6FAA" w:rsidRDefault="001A75F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="006147F4">
        <w:rPr>
          <w:rFonts w:ascii="Times New Roman" w:hAnsi="Times New Roman" w:cs="Times New Roman"/>
          <w:b/>
          <w:sz w:val="28"/>
          <w:szCs w:val="28"/>
          <w:lang w:val="uk-UA"/>
        </w:rPr>
        <w:t>оляницький</w:t>
      </w:r>
      <w:proofErr w:type="spellEnd"/>
      <w:r w:rsidR="006147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сільський голова</w:t>
      </w:r>
      <w:r w:rsidR="006147F4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6147F4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6147F4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6147F4">
        <w:rPr>
          <w:rFonts w:ascii="Times New Roman" w:hAnsi="Times New Roman" w:cs="Times New Roman"/>
          <w:b/>
          <w:sz w:val="28"/>
          <w:szCs w:val="28"/>
          <w:lang w:val="uk-UA"/>
        </w:rPr>
        <w:tab/>
        <w:t>Микола  ПОЛЯК</w:t>
      </w:r>
    </w:p>
    <w:p w14:paraId="034DFB2D" w14:textId="3045E38F" w:rsidR="00151A6C" w:rsidRDefault="00151A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138AD9B" w14:textId="7668CB21" w:rsidR="00B4018E" w:rsidRDefault="00B401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D459731" w14:textId="77777777" w:rsidR="00B4018E" w:rsidRDefault="00B401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042A21E" w14:textId="4F6D543F" w:rsidR="008C6FAA" w:rsidRDefault="00B401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З </w:t>
      </w:r>
      <w:r w:rsidR="006147F4">
        <w:rPr>
          <w:rFonts w:ascii="Times New Roman" w:hAnsi="Times New Roman" w:cs="Times New Roman"/>
          <w:sz w:val="24"/>
          <w:szCs w:val="24"/>
          <w:lang w:val="uk-UA"/>
        </w:rPr>
        <w:t>розпорядженням ознайомлен</w:t>
      </w:r>
      <w:r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6147F4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14:paraId="2B654C48" w14:textId="77777777" w:rsidR="00F90ED8" w:rsidRDefault="00F90ED8" w:rsidP="00F90E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</w:t>
      </w:r>
      <w:r w:rsidR="00871F1A">
        <w:rPr>
          <w:rFonts w:ascii="Times New Roman" w:hAnsi="Times New Roman" w:cs="Times New Roman"/>
          <w:sz w:val="24"/>
          <w:szCs w:val="24"/>
          <w:lang w:val="uk-UA"/>
        </w:rPr>
        <w:t>Людмила МОТЮК</w:t>
      </w:r>
    </w:p>
    <w:p w14:paraId="682C2039" w14:textId="77777777" w:rsidR="00F90ED8" w:rsidRDefault="00F90ED8" w:rsidP="00F90E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</w:t>
      </w:r>
    </w:p>
    <w:p w14:paraId="7FDD2224" w14:textId="77777777" w:rsidR="00F90ED8" w:rsidRDefault="00F90ED8" w:rsidP="00F90ED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>
        <w:rPr>
          <w:rFonts w:ascii="Times New Roman" w:hAnsi="Times New Roman" w:cs="Times New Roman"/>
          <w:sz w:val="16"/>
          <w:szCs w:val="16"/>
          <w:lang w:val="uk-UA"/>
        </w:rPr>
        <w:t xml:space="preserve">          дата</w:t>
      </w:r>
    </w:p>
    <w:p w14:paraId="6173AD72" w14:textId="77777777" w:rsidR="00F90ED8" w:rsidRDefault="00F90ED8" w:rsidP="00F90E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DD1DDAF" w14:textId="77777777" w:rsidR="008C6FAA" w:rsidRDefault="008C6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732524C" w14:textId="77777777" w:rsidR="008C6FAA" w:rsidRDefault="008C6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08C11A4" w14:textId="77777777" w:rsidR="008C6FAA" w:rsidRDefault="008C6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88D86DC" w14:textId="77777777" w:rsidR="008C6FAA" w:rsidRDefault="008C6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87B8E4D" w14:textId="77777777" w:rsidR="008C6FAA" w:rsidRDefault="008C6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70ED46C" w14:textId="77777777" w:rsidR="008C6FAA" w:rsidRDefault="008C6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EF812C4" w14:textId="77777777" w:rsidR="008C6FAA" w:rsidRDefault="008C6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3DF4D9BF" w14:textId="77777777" w:rsidR="008C6FAA" w:rsidRDefault="008C6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55247A1" w14:textId="77777777" w:rsidR="008C6FAA" w:rsidRDefault="008C6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092E41F" w14:textId="77777777" w:rsidR="008C6FAA" w:rsidRDefault="008C6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E46642F" w14:textId="77777777" w:rsidR="008C6FAA" w:rsidRDefault="008C6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7E40B4" w14:textId="77777777" w:rsidR="006147F4" w:rsidRDefault="00614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F852D3A" w14:textId="77777777" w:rsidR="006147F4" w:rsidRDefault="00614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3250361" w14:textId="77777777" w:rsidR="006147F4" w:rsidRDefault="00614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DFF7D14" w14:textId="77777777" w:rsidR="006147F4" w:rsidRDefault="00614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D6E1DC3" w14:textId="77777777" w:rsidR="006147F4" w:rsidRDefault="00614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3478B634" w14:textId="77777777" w:rsidR="001A75F6" w:rsidRDefault="001A75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5F2C62E" w14:textId="77777777" w:rsidR="001A75F6" w:rsidRDefault="001A75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DA98BA9" w14:textId="77777777" w:rsidR="001A75F6" w:rsidRDefault="001A75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0C5F87AC" w14:textId="77777777" w:rsidR="001A75F6" w:rsidRDefault="001A75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7E48A94" w14:textId="77777777" w:rsidR="002A1D0A" w:rsidRDefault="002A1D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5A53957" w14:textId="77777777" w:rsidR="002A1D0A" w:rsidRDefault="002A1D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E9595D2" w14:textId="2B2C857E" w:rsidR="001A75F6" w:rsidRDefault="001A75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60A039E" w14:textId="2939C43A" w:rsidR="008D0C25" w:rsidRDefault="008D0C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829BA44" w14:textId="63DB8A55" w:rsidR="008D0C25" w:rsidRDefault="008D0C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856D197" w14:textId="35B39195" w:rsidR="008D0C25" w:rsidRDefault="008D0C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4E4C131" w14:textId="16D45A42" w:rsidR="008D0C25" w:rsidRDefault="008D0C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B974734" w14:textId="25937CB2" w:rsidR="008D0C25" w:rsidRDefault="008D0C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623743C" w14:textId="392EE4C9" w:rsidR="008D0C25" w:rsidRDefault="008D0C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70BB554" w14:textId="77384E33" w:rsidR="008D0C25" w:rsidRDefault="008D0C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61CEFF1" w14:textId="77777777" w:rsidR="008D0C25" w:rsidRDefault="008D0C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</w:p>
    <w:p w14:paraId="5BA1839C" w14:textId="77777777" w:rsidR="001A75F6" w:rsidRDefault="001A75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3EE96D8" w14:textId="77777777" w:rsidR="008D0C25" w:rsidRDefault="008D0C25" w:rsidP="008D0C25">
      <w:pPr>
        <w:suppressAutoHyphens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Начальниця </w:t>
      </w:r>
      <w:r w:rsidRPr="00E938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відділу юридичного</w:t>
      </w:r>
    </w:p>
    <w:p w14:paraId="102C928E" w14:textId="131DA2D4" w:rsidR="008D0C25" w:rsidRPr="00E938F8" w:rsidRDefault="008D0C25" w:rsidP="008D0C25">
      <w:pPr>
        <w:suppressAutoHyphens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938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забезпечення та персоналу</w:t>
      </w:r>
    </w:p>
    <w:p w14:paraId="18FEFD59" w14:textId="7F2435AF" w:rsidR="008D0C25" w:rsidRPr="00E938F8" w:rsidRDefault="008D0C25" w:rsidP="008D0C25">
      <w:pPr>
        <w:suppressAutoHyphens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938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Антоніна МІРУС</w:t>
      </w:r>
    </w:p>
    <w:p w14:paraId="0949F5CF" w14:textId="77777777" w:rsidR="008D0C25" w:rsidRPr="00E938F8" w:rsidRDefault="008D0C25" w:rsidP="008D0C25">
      <w:pPr>
        <w:suppressAutoHyphens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938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</w:p>
    <w:p w14:paraId="7567BBB2" w14:textId="77777777" w:rsidR="008D0C25" w:rsidRPr="00E938F8" w:rsidRDefault="008D0C25" w:rsidP="008D0C25">
      <w:pPr>
        <w:suppressAutoHyphens w:val="0"/>
        <w:spacing w:after="160" w:line="252" w:lineRule="auto"/>
        <w:rPr>
          <w:rFonts w:ascii="Calibri" w:eastAsia="Calibri" w:hAnsi="Calibri" w:cs="Times New Roman"/>
          <w:sz w:val="16"/>
          <w:szCs w:val="16"/>
          <w:lang w:val="uk-UA"/>
        </w:rPr>
      </w:pPr>
      <w:r w:rsidRPr="00E938F8">
        <w:rPr>
          <w:rFonts w:ascii="Calibri" w:eastAsia="Calibri" w:hAnsi="Calibri" w:cs="Times New Roman"/>
          <w:sz w:val="24"/>
          <w:szCs w:val="24"/>
          <w:lang w:val="uk-UA"/>
        </w:rPr>
        <w:t xml:space="preserve">                   </w:t>
      </w:r>
      <w:r w:rsidRPr="00E938F8">
        <w:rPr>
          <w:rFonts w:ascii="Calibri" w:eastAsia="Calibri" w:hAnsi="Calibri" w:cs="Times New Roman"/>
          <w:sz w:val="16"/>
          <w:szCs w:val="16"/>
          <w:lang w:val="uk-UA"/>
        </w:rPr>
        <w:t xml:space="preserve"> дата</w:t>
      </w:r>
    </w:p>
    <w:p w14:paraId="3D067FB3" w14:textId="77777777" w:rsidR="002A1D0A" w:rsidRDefault="002A1D0A" w:rsidP="00E938F8">
      <w:pPr>
        <w:suppressAutoHyphens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Начальниця </w:t>
      </w:r>
      <w:r w:rsidR="00E938F8" w:rsidRPr="00E938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відділу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E938F8" w:rsidRPr="00E938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бухгалтерського</w:t>
      </w:r>
    </w:p>
    <w:p w14:paraId="3D5DDC61" w14:textId="77777777" w:rsidR="00E938F8" w:rsidRPr="00E938F8" w:rsidRDefault="00E938F8" w:rsidP="00E938F8">
      <w:pPr>
        <w:suppressAutoHyphens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938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обліку та звітності </w:t>
      </w:r>
      <w:r w:rsidR="002A1D0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– головна бухгалтерка</w:t>
      </w:r>
    </w:p>
    <w:p w14:paraId="54DC53B9" w14:textId="77777777" w:rsidR="00E938F8" w:rsidRPr="00E938F8" w:rsidRDefault="00E938F8" w:rsidP="00E938F8">
      <w:pPr>
        <w:suppressAutoHyphens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938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___________________Василина ДОМАШЕВСЬКА</w:t>
      </w:r>
    </w:p>
    <w:p w14:paraId="2384BBEC" w14:textId="77777777" w:rsidR="00E938F8" w:rsidRPr="00E938F8" w:rsidRDefault="00E938F8" w:rsidP="00E938F8">
      <w:pPr>
        <w:suppressAutoHyphens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938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</w:p>
    <w:p w14:paraId="362A0CCD" w14:textId="77777777" w:rsidR="00E938F8" w:rsidRPr="00E938F8" w:rsidRDefault="00E938F8" w:rsidP="00E938F8">
      <w:pPr>
        <w:suppressAutoHyphens w:val="0"/>
        <w:spacing w:after="160" w:line="252" w:lineRule="auto"/>
        <w:rPr>
          <w:rFonts w:ascii="Calibri" w:eastAsia="Calibri" w:hAnsi="Calibri" w:cs="Times New Roman"/>
          <w:sz w:val="16"/>
          <w:szCs w:val="16"/>
          <w:lang w:val="uk-UA"/>
        </w:rPr>
      </w:pPr>
      <w:r w:rsidRPr="00E938F8">
        <w:rPr>
          <w:rFonts w:ascii="Calibri" w:eastAsia="Calibri" w:hAnsi="Calibri" w:cs="Times New Roman"/>
          <w:sz w:val="24"/>
          <w:szCs w:val="24"/>
          <w:lang w:val="uk-UA"/>
        </w:rPr>
        <w:t xml:space="preserve">                   </w:t>
      </w:r>
      <w:r w:rsidRPr="00E938F8">
        <w:rPr>
          <w:rFonts w:ascii="Calibri" w:eastAsia="Calibri" w:hAnsi="Calibri" w:cs="Times New Roman"/>
          <w:sz w:val="16"/>
          <w:szCs w:val="16"/>
          <w:lang w:val="uk-UA"/>
        </w:rPr>
        <w:t xml:space="preserve"> дата</w:t>
      </w:r>
    </w:p>
    <w:p w14:paraId="238A8FFF" w14:textId="77777777" w:rsidR="008D0C25" w:rsidRPr="00E938F8" w:rsidRDefault="008D0C25">
      <w:pPr>
        <w:suppressAutoHyphens w:val="0"/>
        <w:spacing w:after="160" w:line="252" w:lineRule="auto"/>
        <w:rPr>
          <w:rFonts w:ascii="Calibri" w:eastAsia="Calibri" w:hAnsi="Calibri" w:cs="Times New Roman"/>
          <w:sz w:val="16"/>
          <w:szCs w:val="16"/>
          <w:lang w:val="uk-UA"/>
        </w:rPr>
      </w:pPr>
    </w:p>
    <w:sectPr w:rsidR="008D0C25" w:rsidRPr="00E938F8">
      <w:pgSz w:w="11906" w:h="16838"/>
      <w:pgMar w:top="709" w:right="850" w:bottom="851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FAA"/>
    <w:rsid w:val="000F08F5"/>
    <w:rsid w:val="00145498"/>
    <w:rsid w:val="00151A6C"/>
    <w:rsid w:val="00195ACC"/>
    <w:rsid w:val="001A75F6"/>
    <w:rsid w:val="002A1D0A"/>
    <w:rsid w:val="004E7CCC"/>
    <w:rsid w:val="00586D9C"/>
    <w:rsid w:val="006147F4"/>
    <w:rsid w:val="007030D9"/>
    <w:rsid w:val="0079758E"/>
    <w:rsid w:val="00871F1A"/>
    <w:rsid w:val="008C6FAA"/>
    <w:rsid w:val="008D0C25"/>
    <w:rsid w:val="00B4018E"/>
    <w:rsid w:val="00BF6743"/>
    <w:rsid w:val="00E938F8"/>
    <w:rsid w:val="00F90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0AEE9"/>
  <w15:docId w15:val="{77742E96-8C7F-4EE8-8FC8-606F43451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qFormat/>
    <w:rsid w:val="00FF561B"/>
  </w:style>
  <w:style w:type="character" w:customStyle="1" w:styleId="a3">
    <w:name w:val="Гіперпосилання"/>
    <w:basedOn w:val="a0"/>
    <w:uiPriority w:val="99"/>
    <w:semiHidden/>
    <w:unhideWhenUsed/>
    <w:rsid w:val="00FF561B"/>
    <w:rPr>
      <w:color w:val="0000FF"/>
      <w:u w:val="single"/>
    </w:rPr>
  </w:style>
  <w:style w:type="character" w:customStyle="1" w:styleId="a4">
    <w:name w:val="Текст выноски Знак"/>
    <w:basedOn w:val="a0"/>
    <w:uiPriority w:val="99"/>
    <w:semiHidden/>
    <w:qFormat/>
    <w:rsid w:val="00D54F35"/>
    <w:rPr>
      <w:rFonts w:ascii="Segoe UI" w:hAnsi="Segoe UI" w:cs="Segoe UI"/>
      <w:sz w:val="18"/>
      <w:szCs w:val="18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styleId="aa">
    <w:name w:val="List Paragraph"/>
    <w:basedOn w:val="a"/>
    <w:uiPriority w:val="34"/>
    <w:qFormat/>
    <w:rsid w:val="000B38F6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D54F3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c">
    <w:name w:val="Normal (Web)"/>
    <w:basedOn w:val="a"/>
    <w:uiPriority w:val="99"/>
    <w:semiHidden/>
    <w:unhideWhenUsed/>
    <w:qFormat/>
    <w:rsid w:val="0058456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748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DEFFF5-9885-49A9-8988-B436411C0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HP</cp:lastModifiedBy>
  <cp:revision>31</cp:revision>
  <cp:lastPrinted>2025-03-03T08:22:00Z</cp:lastPrinted>
  <dcterms:created xsi:type="dcterms:W3CDTF">2023-05-17T11:20:00Z</dcterms:created>
  <dcterms:modified xsi:type="dcterms:W3CDTF">2026-04-22T06:01:00Z</dcterms:modified>
  <dc:language>uk-UA</dc:language>
</cp:coreProperties>
</file>