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B1F" w:rsidRDefault="00165B1F" w:rsidP="00165B1F">
      <w:pPr>
        <w:spacing w:after="0" w:line="240" w:lineRule="auto"/>
        <w:ind w:left="435"/>
        <w:contextualSpacing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4134420" wp14:editId="22296E25">
            <wp:extent cx="447675" cy="5238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:rsidR="00131BAB" w:rsidRDefault="00131BAB" w:rsidP="00131BA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Cs/>
          <w:noProof/>
          <w:sz w:val="28"/>
          <w:szCs w:val="28"/>
          <w:lang w:eastAsia="ru-RU"/>
        </w:rPr>
      </w:pPr>
    </w:p>
    <w:p w:rsidR="00131BAB" w:rsidRPr="00165B1F" w:rsidRDefault="00131BAB" w:rsidP="00131BAB">
      <w:pPr>
        <w:spacing w:after="0" w:line="240" w:lineRule="auto"/>
        <w:ind w:right="-425"/>
        <w:rPr>
          <w:rFonts w:ascii="Calibri" w:eastAsia="Calibri" w:hAnsi="Calibri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Від </w:t>
      </w:r>
      <w:r w:rsidR="005C66F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02 квітня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</w:t>
      </w:r>
      <w:r w:rsidRPr="00165B1F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20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2</w:t>
      </w:r>
      <w:r w:rsidR="005C66F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року                 </w:t>
      </w:r>
      <w:r w:rsidRPr="00165B1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с.Поляниця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 xml:space="preserve">                           № </w:t>
      </w:r>
      <w:r w:rsidR="005C66FE"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44</w:t>
      </w:r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/к-</w:t>
      </w:r>
      <w:proofErr w:type="spellStart"/>
      <w:r>
        <w:rPr>
          <w:rFonts w:ascii="Times New Roman" w:eastAsia="Times New Roman" w:hAnsi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:rsidR="00131BAB" w:rsidRPr="00165B1F" w:rsidRDefault="00131BAB" w:rsidP="00131BAB">
      <w:pPr>
        <w:spacing w:after="0" w:line="240" w:lineRule="auto"/>
        <w:rPr>
          <w:sz w:val="28"/>
          <w:szCs w:val="28"/>
          <w:lang w:val="uk-UA"/>
        </w:rPr>
      </w:pPr>
    </w:p>
    <w:p w:rsidR="00A0573D" w:rsidRDefault="00131BAB" w:rsidP="00131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A0573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невикористаної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основної</w:t>
      </w:r>
      <w:r w:rsidR="00A0573D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БОЙКО Оксані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31BAB" w:rsidRPr="007F0E31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Відповідно до  статті 21 Закону  України «Про службу в органах місцевого самоврядування»,</w:t>
      </w:r>
      <w:r w:rsidRPr="007F0E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Pr="007F0E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НАДАТИ: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БОЙКО Оксані Василівні</w:t>
      </w:r>
      <w:r w:rsidR="00F83C1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начальниці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відділу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соціального захисту населення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виконавчого комітету Поляницької сільської ради частину невикористаної основної щорічної  відпустки за відпрацьований період 03.02.202</w:t>
      </w:r>
      <w:r w:rsidR="000942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– 02.02.202</w:t>
      </w:r>
      <w:r w:rsidR="000942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терміном на 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14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календарних днів  з 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16 квітня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 w:rsidR="00F83C1B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року  по </w:t>
      </w:r>
      <w:r w:rsidR="000942D2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2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9 квітня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202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року.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Підстава: заява  Бойко О.В.  № 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35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від  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02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04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.202</w:t>
      </w:r>
      <w:r w:rsidR="005C66FE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</w:p>
    <w:p w:rsidR="00131BAB" w:rsidRDefault="00131BAB" w:rsidP="00131B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131BAB" w:rsidRDefault="00131BAB" w:rsidP="00131BAB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2. Начальниці відділу бухгалтерського обліку та звітності – головній бухгалтерці  Домашевській В.П. здійснити </w:t>
      </w:r>
      <w:r w:rsidR="005C66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своєчасну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виплату</w:t>
      </w:r>
      <w:r w:rsidR="005C66F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відпускних.</w:t>
      </w:r>
    </w:p>
    <w:p w:rsidR="00131BAB" w:rsidRDefault="00131BAB" w:rsidP="00131BAB">
      <w:pPr>
        <w:spacing w:after="200" w:line="276" w:lineRule="auto"/>
        <w:ind w:firstLine="435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sz w:val="28"/>
          <w:szCs w:val="28"/>
          <w:lang w:val="uk-UA" w:eastAsia="uk-UA"/>
        </w:rPr>
        <w:t>3.  Контроль за виконанням цього розпорядження залишаю за собою.</w:t>
      </w:r>
    </w:p>
    <w:p w:rsidR="00131BAB" w:rsidRDefault="00131BAB" w:rsidP="00131BAB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31BAB" w:rsidRDefault="00131BAB" w:rsidP="00131BAB">
      <w:pPr>
        <w:spacing w:after="0" w:line="240" w:lineRule="auto"/>
        <w:ind w:left="142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</w:p>
    <w:p w:rsidR="00131BAB" w:rsidRPr="00ED33A4" w:rsidRDefault="00131BAB" w:rsidP="00131BA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Поляницький сільський голова                                   Микола  ПОЛЯК</w:t>
      </w:r>
    </w:p>
    <w:p w:rsidR="00131BAB" w:rsidRDefault="00131BAB" w:rsidP="00131BA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F660E" w:rsidRDefault="007F660E" w:rsidP="00131BAB">
      <w:pPr>
        <w:spacing w:after="0" w:line="240" w:lineRule="auto"/>
        <w:ind w:left="435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bookmarkStart w:id="0" w:name="_GoBack"/>
      <w:bookmarkEnd w:id="0"/>
    </w:p>
    <w:sectPr w:rsidR="007F6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F079B"/>
    <w:multiLevelType w:val="hybridMultilevel"/>
    <w:tmpl w:val="4C48D9C4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5292567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81F84"/>
    <w:rsid w:val="000942D2"/>
    <w:rsid w:val="00095F2E"/>
    <w:rsid w:val="000B4265"/>
    <w:rsid w:val="000D7E70"/>
    <w:rsid w:val="000E1389"/>
    <w:rsid w:val="000F7E43"/>
    <w:rsid w:val="00101490"/>
    <w:rsid w:val="00131BAB"/>
    <w:rsid w:val="00165B1F"/>
    <w:rsid w:val="001B046B"/>
    <w:rsid w:val="001E1ED5"/>
    <w:rsid w:val="001F10FE"/>
    <w:rsid w:val="002119D2"/>
    <w:rsid w:val="0023554E"/>
    <w:rsid w:val="00293B24"/>
    <w:rsid w:val="00297020"/>
    <w:rsid w:val="002A4661"/>
    <w:rsid w:val="002D4CE2"/>
    <w:rsid w:val="003328FC"/>
    <w:rsid w:val="0035166A"/>
    <w:rsid w:val="00351E7A"/>
    <w:rsid w:val="0038417D"/>
    <w:rsid w:val="00391763"/>
    <w:rsid w:val="003A5F1E"/>
    <w:rsid w:val="004115AA"/>
    <w:rsid w:val="004210C6"/>
    <w:rsid w:val="00453355"/>
    <w:rsid w:val="0048079E"/>
    <w:rsid w:val="00496FC3"/>
    <w:rsid w:val="004A3B99"/>
    <w:rsid w:val="004F2783"/>
    <w:rsid w:val="005653C6"/>
    <w:rsid w:val="005B7F2C"/>
    <w:rsid w:val="005C66FE"/>
    <w:rsid w:val="005D3555"/>
    <w:rsid w:val="00611BF5"/>
    <w:rsid w:val="00612FA5"/>
    <w:rsid w:val="00622923"/>
    <w:rsid w:val="006523E3"/>
    <w:rsid w:val="00657A92"/>
    <w:rsid w:val="00664F0C"/>
    <w:rsid w:val="00671C4D"/>
    <w:rsid w:val="00676937"/>
    <w:rsid w:val="006907AC"/>
    <w:rsid w:val="00693A90"/>
    <w:rsid w:val="006F235D"/>
    <w:rsid w:val="006F60C4"/>
    <w:rsid w:val="00706A2E"/>
    <w:rsid w:val="007427B6"/>
    <w:rsid w:val="00763DB1"/>
    <w:rsid w:val="007F0E31"/>
    <w:rsid w:val="007F660E"/>
    <w:rsid w:val="008031F9"/>
    <w:rsid w:val="00812FDA"/>
    <w:rsid w:val="00927E0C"/>
    <w:rsid w:val="009B1DD1"/>
    <w:rsid w:val="009F320A"/>
    <w:rsid w:val="009F3C56"/>
    <w:rsid w:val="00A0573D"/>
    <w:rsid w:val="00A4299D"/>
    <w:rsid w:val="00AC0A1F"/>
    <w:rsid w:val="00AD2A96"/>
    <w:rsid w:val="00AF2FE5"/>
    <w:rsid w:val="00B00075"/>
    <w:rsid w:val="00B24332"/>
    <w:rsid w:val="00B30138"/>
    <w:rsid w:val="00B36F69"/>
    <w:rsid w:val="00BA5D39"/>
    <w:rsid w:val="00C30C8F"/>
    <w:rsid w:val="00CE13A7"/>
    <w:rsid w:val="00CF4ADD"/>
    <w:rsid w:val="00D52AF8"/>
    <w:rsid w:val="00D57B8E"/>
    <w:rsid w:val="00D616F8"/>
    <w:rsid w:val="00DB10C2"/>
    <w:rsid w:val="00DD012A"/>
    <w:rsid w:val="00E46AA0"/>
    <w:rsid w:val="00E53B5E"/>
    <w:rsid w:val="00E72946"/>
    <w:rsid w:val="00EA4DFF"/>
    <w:rsid w:val="00EC0040"/>
    <w:rsid w:val="00ED33A4"/>
    <w:rsid w:val="00F144C0"/>
    <w:rsid w:val="00F30FF6"/>
    <w:rsid w:val="00F70E8C"/>
    <w:rsid w:val="00F8323B"/>
    <w:rsid w:val="00F83C1B"/>
    <w:rsid w:val="00F9425D"/>
    <w:rsid w:val="00FF7191"/>
    <w:rsid w:val="00FF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5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3</cp:revision>
  <cp:lastPrinted>2025-11-24T12:40:00Z</cp:lastPrinted>
  <dcterms:created xsi:type="dcterms:W3CDTF">2026-05-08T11:24:00Z</dcterms:created>
  <dcterms:modified xsi:type="dcterms:W3CDTF">2026-05-08T11:24:00Z</dcterms:modified>
</cp:coreProperties>
</file>