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9AFC" w14:textId="34838C41" w:rsidR="00AD6955" w:rsidRDefault="00AD6955" w:rsidP="00AD6955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10</w:t>
      </w:r>
      <w:r>
        <w:rPr>
          <w:color w:val="000000"/>
          <w:szCs w:val="28"/>
        </w:rPr>
        <w:t>.06.2026 р.  № 10</w:t>
      </w:r>
      <w:r>
        <w:rPr>
          <w:color w:val="000000"/>
          <w:szCs w:val="28"/>
        </w:rPr>
        <w:t>6</w:t>
      </w:r>
    </w:p>
    <w:p w14:paraId="12107D42" w14:textId="77777777" w:rsidR="00AD6955" w:rsidRDefault="00AD6955" w:rsidP="00AD6955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1DA1F9F0" w14:textId="77777777" w:rsidR="00AD6955" w:rsidRDefault="00AD6955" w:rsidP="00AD6955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69FE1F10" w14:textId="77777777" w:rsidR="00AD6955" w:rsidRDefault="00AD6955" w:rsidP="00AD6955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54FA8F77" w14:textId="77777777" w:rsidR="00AD6955" w:rsidRDefault="00AD6955" w:rsidP="00AD6955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2B5E9C3A" w14:textId="77777777" w:rsidR="00AD6955" w:rsidRDefault="00AD6955" w:rsidP="00AD6955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6CC2D388" w14:textId="77777777" w:rsidR="00AD6955" w:rsidRDefault="00AD6955" w:rsidP="005A3A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12B53" w14:textId="679C284C" w:rsidR="005A3AA0" w:rsidRPr="005A3AA0" w:rsidRDefault="005A3AA0" w:rsidP="005A3A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AA0">
        <w:rPr>
          <w:rFonts w:ascii="Times New Roman" w:hAnsi="Times New Roman" w:cs="Times New Roman"/>
          <w:b/>
          <w:bCs/>
          <w:sz w:val="28"/>
          <w:szCs w:val="28"/>
        </w:rPr>
        <w:t>Підозрюєте сказ у тварини? Дійте негайно!</w:t>
      </w:r>
    </w:p>
    <w:p w14:paraId="4739AEB8" w14:textId="437E6FD5" w:rsidR="005A3AA0" w:rsidRPr="005A3AA0" w:rsidRDefault="005A3AA0" w:rsidP="005A3AA0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Уразі підозри на захворювання тварини необхідно звернутися до </w:t>
      </w:r>
      <w:proofErr w:type="spellStart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Держпродспоживслужби</w:t>
      </w:r>
      <w:proofErr w:type="spellEnd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</w:t>
      </w:r>
      <w:r w:rsidR="00AD6955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Івано-Франківщини</w:t>
      </w:r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.</w:t>
      </w:r>
    </w:p>
    <w:p w14:paraId="0AF09174" w14:textId="4003B5F1" w:rsidR="005A3AA0" w:rsidRPr="005A3AA0" w:rsidRDefault="00AD6955" w:rsidP="005A3AA0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rFonts w:ascii="ProbaPro" w:eastAsia="Times New Roman" w:hAnsi="ProbaPro" w:cs="Times New Roman"/>
          <w:noProof/>
          <w:color w:val="000000"/>
          <w:sz w:val="27"/>
          <w:szCs w:val="27"/>
          <w:lang w:eastAsia="uk-UA"/>
        </w:rPr>
        <w:drawing>
          <wp:anchor distT="0" distB="0" distL="114300" distR="114300" simplePos="0" relativeHeight="251658240" behindDoc="1" locked="0" layoutInCell="1" allowOverlap="1" wp14:anchorId="248BFC80" wp14:editId="6E9FB73A">
            <wp:simplePos x="0" y="0"/>
            <wp:positionH relativeFrom="column">
              <wp:posOffset>45085</wp:posOffset>
            </wp:positionH>
            <wp:positionV relativeFrom="paragraph">
              <wp:posOffset>119380</wp:posOffset>
            </wp:positionV>
            <wp:extent cx="2851785" cy="2851785"/>
            <wp:effectExtent l="0" t="0" r="5715" b="5715"/>
            <wp:wrapTight wrapText="bothSides">
              <wp:wrapPolygon edited="0">
                <wp:start x="0" y="0"/>
                <wp:lineTo x="0" y="21499"/>
                <wp:lineTo x="21499" y="21499"/>
                <wp:lineTo x="214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AA0"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Для профілактики сказу необхідно регулярно вакцинувати домашніх тварин та уникати контактів із потенційно небезпечними тваринами. Стережіться безпритульних, а тим більше диких тварин, які не бояться самі до вас підійти.</w:t>
      </w:r>
    </w:p>
    <w:p w14:paraId="4A08C2FE" w14:textId="36DFBA88" w:rsidR="005A3AA0" w:rsidRPr="005A3AA0" w:rsidRDefault="005A3AA0" w:rsidP="005A3AA0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Наголошуємо на тому, що для недопущення сказу тварин необхідно щорічно робити щеплення всім домашнім улюбленцям, починаючи з 3-місячного віку. Вакцина проти сказу є безкоштовною, для здійснення щеплення необхідно лише звернутися до лікарень ветеринарної медицини </w:t>
      </w:r>
      <w:proofErr w:type="spellStart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Держпродспоживслужби</w:t>
      </w:r>
      <w:proofErr w:type="spellEnd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вашого регіону.</w:t>
      </w:r>
    </w:p>
    <w:p w14:paraId="4D2D586C" w14:textId="66E5974F" w:rsidR="005A3AA0" w:rsidRPr="005A3AA0" w:rsidRDefault="005A3AA0" w:rsidP="005A3AA0">
      <w:pPr>
        <w:shd w:val="clear" w:color="auto" w:fill="FFFFFF"/>
        <w:spacing w:after="225"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Детальніше – у інфографіці, розробленій спільно з </w:t>
      </w:r>
      <w:proofErr w:type="spellStart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європеським</w:t>
      </w:r>
      <w:proofErr w:type="spellEnd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</w:t>
      </w:r>
      <w:proofErr w:type="spellStart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проєктом</w:t>
      </w:r>
      <w:proofErr w:type="spellEnd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інфографіці, розробленій спільно з європейським </w:t>
      </w:r>
      <w:proofErr w:type="spellStart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проєктом</w:t>
      </w:r>
      <w:proofErr w:type="spellEnd"/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 xml:space="preserve"> EU4SaferFood</w:t>
      </w:r>
    </w:p>
    <w:p w14:paraId="5FA61261" w14:textId="603035CA" w:rsidR="005A3AA0" w:rsidRDefault="005A3AA0" w:rsidP="005A3AA0">
      <w:pPr>
        <w:shd w:val="clear" w:color="auto" w:fill="FFFFFF"/>
        <w:spacing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5A3AA0"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  <w:t>#EndRabies #сказ #ПокладемоКрайСказу  #endrabiestogether #ПокладемоКрайСказуРазом #сказ #ЩорічнеЩеплення_ПротиСказуТварин #вакцинація_проти_сказу #ЩорічнеЩепленняТварин</w:t>
      </w:r>
    </w:p>
    <w:p w14:paraId="4D5AFD0A" w14:textId="5E0E15FA" w:rsidR="005A3AA0" w:rsidRPr="005A3AA0" w:rsidRDefault="005A3AA0" w:rsidP="005A3AA0">
      <w:pPr>
        <w:shd w:val="clear" w:color="auto" w:fill="FFFFFF"/>
        <w:spacing w:line="405" w:lineRule="atLeast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</w:p>
    <w:p w14:paraId="164B2E48" w14:textId="3F356BE7" w:rsidR="005A3AA0" w:rsidRPr="005A3AA0" w:rsidRDefault="005A3AA0" w:rsidP="005A3AA0"/>
    <w:sectPr w:rsidR="005A3AA0" w:rsidRPr="005A3A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7DC"/>
    <w:multiLevelType w:val="multilevel"/>
    <w:tmpl w:val="7BDC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A0"/>
    <w:rsid w:val="00466FC6"/>
    <w:rsid w:val="005A3AA0"/>
    <w:rsid w:val="00AD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0C19"/>
  <w15:chartTrackingRefBased/>
  <w15:docId w15:val="{B9FD255F-4637-459A-89AF-54EEE6EC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AA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d-inline-block">
    <w:name w:val="d-inline-block"/>
    <w:basedOn w:val="a"/>
    <w:rsid w:val="005A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5A3AA0"/>
    <w:rPr>
      <w:color w:val="0000FF"/>
      <w:u w:val="single"/>
    </w:rPr>
  </w:style>
  <w:style w:type="paragraph" w:customStyle="1" w:styleId="capitalletter">
    <w:name w:val="capital_letter"/>
    <w:basedOn w:val="a"/>
    <w:rsid w:val="005A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5A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9928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3164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67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684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948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admn</dc:creator>
  <cp:keywords/>
  <dc:description/>
  <cp:lastModifiedBy>Nata</cp:lastModifiedBy>
  <cp:revision>2</cp:revision>
  <dcterms:created xsi:type="dcterms:W3CDTF">2026-06-10T15:12:00Z</dcterms:created>
  <dcterms:modified xsi:type="dcterms:W3CDTF">2026-06-10T15:12:00Z</dcterms:modified>
</cp:coreProperties>
</file>