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uk-UA"/>
        </w:rPr>
      </w:pPr>
      <w:bookmarkStart w:id="0" w:name="bookmark0"/>
      <w:r w:rsidRPr="00C02780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uk-UA"/>
        </w:rPr>
        <w:t>ПРОТОКОЛ №</w:t>
      </w:r>
      <w:bookmarkEnd w:id="0"/>
      <w:r w:rsidR="00245D91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uk-UA"/>
        </w:rPr>
        <w:t>7</w:t>
      </w:r>
    </w:p>
    <w:p w:rsidR="00C02780" w:rsidRP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02780" w:rsidRP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засідання постійної комісії земельних відносин та архітектури</w:t>
      </w:r>
    </w:p>
    <w:p w:rsidR="00C02780" w:rsidRP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Поляницької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</w:t>
      </w:r>
    </w:p>
    <w:p w:rsid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1" w:name="bookmark1"/>
      <w:r w:rsidRPr="00C02780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uk-UA"/>
        </w:rPr>
        <w:t xml:space="preserve">с. </w:t>
      </w:r>
      <w:proofErr w:type="spellStart"/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Поляниця</w:t>
      </w:r>
      <w:proofErr w:type="spellEnd"/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                      </w:t>
      </w:r>
      <w:r w:rsidR="00245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24</w:t>
      </w: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45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верес</w:t>
      </w: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2025 року</w:t>
      </w:r>
      <w:bookmarkEnd w:id="1"/>
    </w:p>
    <w:p w:rsidR="00C02780" w:rsidRPr="00C02780" w:rsidRDefault="00C02780" w:rsidP="00C0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02780" w:rsidRPr="00C02780" w:rsidRDefault="00C02780" w:rsidP="00C02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Місце проведення: </w:t>
      </w:r>
      <w:r w:rsidR="00C327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вул. Карпатська 1-А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с. </w:t>
      </w: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Поляниця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Надвірнянського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району, Івано-Франківської області, приміщення сільської ради, актовий зал, 2-й поверх. Час проведення: 1</w:t>
      </w:r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:00 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год.</w:t>
      </w:r>
    </w:p>
    <w:p w:rsidR="00C02780" w:rsidRDefault="00C02780" w:rsidP="00C02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2" w:name="bookmark2"/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Присутні:</w:t>
      </w:r>
      <w:bookmarkEnd w:id="2"/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Постійна комісія земельних відносин, будівництва та архітектури: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C3278C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Голова земельної комісії</w:t>
      </w:r>
    </w:p>
    <w:p w:rsidR="00C02780" w:rsidRDefault="00C02780" w:rsidP="00C327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Тимофій Василь Васильович </w:t>
      </w:r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Члени постійної комісії:</w:t>
      </w:r>
    </w:p>
    <w:p w:rsidR="00C02780" w:rsidRPr="00C02780" w:rsidRDefault="00C02780" w:rsidP="00C027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</w:t>
      </w:r>
    </w:p>
    <w:p w:rsidR="00C02780" w:rsidRPr="00C02780" w:rsidRDefault="00C02780" w:rsidP="00C027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</w:t>
      </w:r>
    </w:p>
    <w:p w:rsidR="00C02780" w:rsidRDefault="00C02780" w:rsidP="00C027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Поляк Іван Дмитрович 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A007A" w:rsidRDefault="00C02780" w:rsidP="00A61CB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Запрошені: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proofErr w:type="spellStart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Молдавчук</w:t>
      </w:r>
      <w:proofErr w:type="spellEnd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Юрій Васильови</w:t>
      </w:r>
      <w:r w:rsidR="00EA00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 – </w:t>
      </w:r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Начальник відділу</w:t>
      </w:r>
      <w:r w:rsidR="00EA00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A007A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житлово-комунального господарства, містобудування та а</w:t>
      </w:r>
      <w:r w:rsidR="00EA00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рхітектури.</w:t>
      </w:r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bookmark3"/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СЛУХАЛИ:</w:t>
      </w:r>
      <w:bookmarkEnd w:id="3"/>
    </w:p>
    <w:p w:rsidR="00C02780" w:rsidRDefault="00EA007A" w:rsidP="00C02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Головний спеціаліст 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відділу житлово-комунального господарства, містобудування та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рхітектури</w:t>
      </w:r>
      <w:r w:rsidR="00C02780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Дедерчук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Володимир Андрійович</w:t>
      </w:r>
      <w:r w:rsidR="00C02780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який довів до відома, що відповідно до ст.17 Закону України «Про основи містобудування» ст. 8,10,16,19,21,24 Закону України «Про регулювання містобудівної діяльності» Постанови Кабінету Міністрів України від 25.05.2011 № 555 «Порядок проведення громадських слухань щодо </w:t>
      </w:r>
      <w:proofErr w:type="spellStart"/>
      <w:r w:rsidR="00C02780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врахувань</w:t>
      </w:r>
      <w:proofErr w:type="spellEnd"/>
      <w:r w:rsidR="00C02780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громадських інтересів під час розроблення проектів містобудівної документації на місцевому рівні ДБН Б. 1.1-14:2012 «Склад та зміст детального плану території», Закону України «Про землеустрій», керуючись Законом України «Про місцеве самоврядування в Україні», наказу Міністерства регіонального розвитку, будівництва та житлово- комунального господарства України від 16.11.2011 № 290.</w:t>
      </w:r>
    </w:p>
    <w:p w:rsidR="00717CDA" w:rsidRDefault="00717CDA" w:rsidP="00717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CDA" w:rsidRDefault="00717CDA" w:rsidP="00717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17CD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7CDA">
        <w:rPr>
          <w:rFonts w:ascii="Times New Roman" w:eastAsia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надання дозволу на розроблення детального плану території:</w:t>
      </w:r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02780" w:rsidRDefault="00C02780" w:rsidP="00C02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ДОПОВІДЄ: </w:t>
      </w:r>
      <w:proofErr w:type="spellStart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Молдавчук</w:t>
      </w:r>
      <w:proofErr w:type="spellEnd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Юрій Васильович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відмітив, що до сільської ради надійшло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(</w:t>
      </w:r>
      <w:r w:rsidR="00245D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13</w:t>
      </w: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, </w:t>
      </w:r>
      <w:r w:rsidR="00245D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тринадцять</w:t>
      </w: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)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заяв про надання дозволу на розроблення детального плану територій.</w:t>
      </w:r>
    </w:p>
    <w:p w:rsidR="00C3278C" w:rsidRPr="00C02780" w:rsidRDefault="00C3278C" w:rsidP="00C02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" w:name="bookmark4"/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ВИРІШИЛИ:</w:t>
      </w:r>
      <w:bookmarkEnd w:id="4"/>
    </w:p>
    <w:p w:rsidR="00C02780" w:rsidRPr="00C02780" w:rsidRDefault="00C02780" w:rsidP="00C027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Рекомендувати сесії сільської ради надати дозвіл на розроблення детального плану території: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Поляниця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уч. Вишні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0,0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579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га.,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кадастровий номер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2611092001:22:00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2052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Болгак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Івана Миколайовича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bookmarkStart w:id="5" w:name="_GoBack"/>
      <w:bookmarkEnd w:id="5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видачі містобудівних умов та обмежень для будівництва готелю.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Героїв Майдану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5501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10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Ярослави Іванівни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Героїв Майдану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6951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08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0078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Онуфрак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Ярослави Миколаївни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Pr="00423296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Довгий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4490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03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0195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Манівчук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Миколи Васильовича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Pr="0046310F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8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Магурки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1000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11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0207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Стецьків  Ольги Олександрівни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9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Поляниця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уч. Подина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96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га.,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кадастровий номер 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2611092001:22:00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3841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Войналович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Юлії Петрівни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споруд,</w:t>
      </w:r>
      <w:r w:rsidRPr="00DF23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визначення містобудівних умов та обмежень для будівництва та обслуговування котеджів.</w:t>
      </w:r>
    </w:p>
    <w:p w:rsidR="00245D91" w:rsidRPr="0046310F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10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01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0474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½ Танасійчук Андрія Вікторовича, та 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Присакару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Георгія Георгійовича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Pr="0046310F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Поляниця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уч. Вишні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3771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001: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22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02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4424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Сливецького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Михайла Васильовича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Pr="003E2D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Довгий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5219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05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0115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Покиданець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Марії Ярославівни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A61CBA" w:rsidRDefault="00A61CBA" w:rsidP="00A61C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Тимофій Василь Васильович - за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 - за 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 </w:t>
      </w:r>
      <w:r w:rsidR="00C327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–-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Поляк Іван Дмитрович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-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за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ВИРІШИЛИ:</w:t>
      </w:r>
    </w:p>
    <w:p w:rsid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Рекомендувати сесії сільської ради відмовити у наданні дозволу на розроблення детального плану території:</w:t>
      </w:r>
    </w:p>
    <w:p w:rsidR="00127A42" w:rsidRDefault="00127A42" w:rsidP="00C02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="00127A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вул. Горішків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06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Мойш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Марії Василівни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245D91" w:rsidRPr="00F35C47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5C47">
        <w:rPr>
          <w:rFonts w:ascii="Times New Roman" w:eastAsia="Times New Roman" w:hAnsi="Times New Roman" w:cs="Times New Roman"/>
          <w:b/>
          <w:i/>
          <w:sz w:val="24"/>
          <w:szCs w:val="24"/>
        </w:rPr>
        <w:t>Підстава відмови: необхідність додаткового вивчення матеріалів заяви.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="00127A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Діл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5947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0013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ТОВ «ТЕРРАІНВЕСТТРЕЙД»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 (02.01).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5C47">
        <w:rPr>
          <w:rFonts w:ascii="Times New Roman" w:eastAsia="Times New Roman" w:hAnsi="Times New Roman" w:cs="Times New Roman"/>
          <w:b/>
          <w:i/>
          <w:sz w:val="24"/>
          <w:szCs w:val="24"/>
        </w:rPr>
        <w:t>Підстава відмови: необхідність додаткового вивчення матеріалів заяви.</w:t>
      </w:r>
    </w:p>
    <w:p w:rsidR="00245D91" w:rsidRP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 w:rsidRPr="007478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="00127A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Яблуниця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вул. Діл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3132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2611093001:1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ТОВ «ТЕРРАІНВЕСТТРЕЙД»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зміни цільового призначення землі для будівництва та обслуговування житлового будинку, господарських будівель та споруд (02.01).</w:t>
      </w:r>
    </w:p>
    <w:p w:rsidR="00245D91" w:rsidRPr="00F35C47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5C47">
        <w:rPr>
          <w:rFonts w:ascii="Times New Roman" w:eastAsia="Times New Roman" w:hAnsi="Times New Roman" w:cs="Times New Roman"/>
          <w:b/>
          <w:i/>
          <w:sz w:val="24"/>
          <w:szCs w:val="24"/>
        </w:rPr>
        <w:t>Підстава відмови: необхідність додаткового вивчення матеріалів заяви.</w:t>
      </w:r>
    </w:p>
    <w:p w:rsid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F35C47" w:rsidRPr="00245D91" w:rsidRDefault="00245D91" w:rsidP="00245D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 </w:t>
      </w:r>
      <w:r w:rsidR="00127A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Поляниця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площею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D300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5041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га., кадастровий номер 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261109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21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:0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01</w:t>
      </w:r>
      <w:r w:rsidRPr="006C1E0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0020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що знаходиться в приватній власності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ТОВ «ЛІС БІЗНЕС РЕЗОРТ»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видачі містобудівних умов та обмежень та зміни цільового призначення із земель для будівництва та обслуговування об’єктів рекреаційного призначення в землі для будівництва та обслуговування будівель торгівлі.</w:t>
      </w:r>
    </w:p>
    <w:p w:rsidR="00A61CBA" w:rsidRPr="00F35C47" w:rsidRDefault="00A61CBA" w:rsidP="00A61CB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5C47">
        <w:rPr>
          <w:rFonts w:ascii="Times New Roman" w:eastAsia="Times New Roman" w:hAnsi="Times New Roman" w:cs="Times New Roman"/>
          <w:b/>
          <w:i/>
          <w:sz w:val="24"/>
          <w:szCs w:val="24"/>
        </w:rPr>
        <w:t>Підстава відмови: необхідність додаткового вивчення матеріалів заяви.</w:t>
      </w:r>
    </w:p>
    <w:p w:rsidR="00704339" w:rsidRDefault="00704339" w:rsidP="00704339">
      <w:pPr>
        <w:spacing w:after="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Тимофій Василь Васильович - за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 - за 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 - за 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Поляк Іван Дмитрович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- за</w:t>
      </w:r>
    </w:p>
    <w:p w:rsidR="00704339" w:rsidRDefault="00704339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704339" w:rsidRDefault="00704339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ВИРІШИЛИ: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рекомендувати сільській раді прийняти проект рішення, як рішення ради.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Тимофій Василь Васильович - за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 - за 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 - за 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Поляк Іван Дмитрович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-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за</w:t>
      </w:r>
    </w:p>
    <w:p w:rsidR="00704339" w:rsidRDefault="00704339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04339" w:rsidRDefault="00717CDA" w:rsidP="00C027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CDA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7CDA">
        <w:rPr>
          <w:rFonts w:ascii="Times New Roman" w:eastAsia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затвердження детального плану території:</w:t>
      </w:r>
    </w:p>
    <w:p w:rsidR="00717CDA" w:rsidRPr="00717CDA" w:rsidRDefault="00717CDA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61CBA" w:rsidRDefault="00717CDA" w:rsidP="00A61C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ДОПОВІДЄ: </w:t>
      </w:r>
      <w:proofErr w:type="spellStart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Молдавчук</w:t>
      </w:r>
      <w:proofErr w:type="spellEnd"/>
      <w:r w:rsidR="00245D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Юрій Васильович</w:t>
      </w:r>
      <w:r w:rsidR="00A61CBA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відмітив, що до сільської ради надійшло</w:t>
      </w:r>
      <w:r w:rsidR="00A61C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61CBA"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(</w:t>
      </w:r>
      <w:r w:rsidR="00245D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13</w:t>
      </w:r>
      <w:r w:rsidR="00245D91"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, </w:t>
      </w:r>
      <w:r w:rsidR="00245D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тринадцять</w:t>
      </w:r>
      <w:r w:rsidR="00A61CBA"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)</w:t>
      </w:r>
      <w:r w:rsidR="00A61CBA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24D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E24D13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аяв про </w:t>
      </w:r>
      <w:r w:rsidR="00E24D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затвердження</w:t>
      </w:r>
      <w:r w:rsidR="00E24D13"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детального плану територій.</w:t>
      </w:r>
    </w:p>
    <w:p w:rsidR="00717CDA" w:rsidRPr="00C02780" w:rsidRDefault="00717CDA" w:rsidP="0071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17CDA" w:rsidRPr="00C02780" w:rsidRDefault="00717CDA" w:rsidP="00717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ВИРІШИЛИ:</w:t>
      </w:r>
    </w:p>
    <w:p w:rsidR="00717CDA" w:rsidRPr="00C02780" w:rsidRDefault="00717CDA" w:rsidP="00717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Рекомендувати сесії сільської ради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затвердити</w:t>
      </w:r>
      <w:r w:rsidRPr="00C0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детального плану території: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.1.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0.2847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2611092001:22:002:2392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¼ Поліщук Анастасії Віталіївни, ¼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Микитюк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Назарія Михайловича, ¼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Левінської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Олесі Дмитрівни та ¼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Саракун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Ольги Володимирівни,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Прелуки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245D91">
        <w:rPr>
          <w:rFonts w:ascii="Times New Roman" w:hAnsi="Times New Roman" w:cs="Times New Roman"/>
          <w:sz w:val="28"/>
          <w:szCs w:val="28"/>
        </w:rPr>
        <w:t>.2.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0.5094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2611092001:22:002:2247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Симак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Юлії Ігорівни,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Прелуки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.3.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0.0124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2611093001:16:008:0456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в оренді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Щербанюк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Василини Василівни, вул. Героїв Майдану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.4.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0.5383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2611093001:16:003:0206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Ясінської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Марії Василівни, вул. Горішків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.5. В межах розміщення земельних ділянок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0.2087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2611093000:03:001:0006,</w:t>
      </w:r>
      <w:r w:rsidRPr="00245D91">
        <w:rPr>
          <w:rFonts w:ascii="Times New Roman" w:hAnsi="Times New Roman" w:cs="Times New Roman"/>
          <w:sz w:val="28"/>
          <w:szCs w:val="28"/>
        </w:rPr>
        <w:t xml:space="preserve">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0.1500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2611093000:03:001:0007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Мамончук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Марії Василівни, вул.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Розчіл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.6.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0.2181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2611092001:22:001:1200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Павлюк Євгенії Михайлівни,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Прохідний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.7.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0.1090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2611092001:22:001:1227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Желдак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Людмили Дмитрівни,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Прохідний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.8.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0.2500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2611093001:16:007:0253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Кундіної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Наталії Олексіївни, вул. Діл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.9.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0.3600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2611093001:16:001:0109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Мариняк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Ірини Ігорівни, вул. Горішків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.10.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0.2300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2611093001:17:013:0048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Ткачук Мирослава Васильовича, вул. Середній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.11.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0.10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2611093001:17:002:0144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Павлів Ірини Вікторівни, вул. Довгий Грунь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D91">
        <w:rPr>
          <w:rFonts w:ascii="Times New Roman" w:hAnsi="Times New Roman" w:cs="Times New Roman"/>
          <w:sz w:val="28"/>
          <w:szCs w:val="28"/>
        </w:rPr>
        <w:t>.12.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0.25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2611093001:15:001:0150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Микитин Тетяни Василівни, вул. Діл 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245D91" w:rsidRDefault="00245D91" w:rsidP="00245D9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245D91">
        <w:rPr>
          <w:rFonts w:ascii="Times New Roman" w:hAnsi="Times New Roman" w:cs="Times New Roman"/>
          <w:sz w:val="28"/>
          <w:szCs w:val="28"/>
        </w:rPr>
        <w:t>.13. В межах розміщення земельної ділянки площею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Pr="00245D91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1.4590 га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кадастровий номер</w:t>
      </w:r>
      <w:r w:rsidRPr="00245D9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45D91">
        <w:rPr>
          <w:rFonts w:ascii="Times New Roman" w:hAnsi="Times New Roman" w:cs="Times New Roman"/>
          <w:b/>
          <w:sz w:val="28"/>
          <w:szCs w:val="28"/>
        </w:rPr>
        <w:t>2611092001:22:001:1027</w:t>
      </w:r>
      <w:r w:rsidRPr="00245D91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r w:rsidRPr="00245D91">
        <w:rPr>
          <w:rFonts w:ascii="Times New Roman" w:hAnsi="Times New Roman" w:cs="Times New Roman"/>
          <w:sz w:val="28"/>
          <w:szCs w:val="28"/>
        </w:rPr>
        <w:t xml:space="preserve">що знаходиться у приватній власності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Мартищук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Андрія Миколайовича,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 xml:space="preserve"> Прохідний в с. </w:t>
      </w:r>
      <w:proofErr w:type="spellStart"/>
      <w:r w:rsidRPr="00245D91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Pr="00245D91">
        <w:rPr>
          <w:rFonts w:ascii="Times New Roman" w:hAnsi="Times New Roman" w:cs="Times New Roman"/>
          <w:sz w:val="28"/>
          <w:szCs w:val="28"/>
        </w:rPr>
        <w:t>.</w:t>
      </w:r>
    </w:p>
    <w:p w:rsidR="00245D91" w:rsidRPr="00A17C92" w:rsidRDefault="00245D91" w:rsidP="00245D91">
      <w:pPr>
        <w:ind w:left="-284"/>
        <w:jc w:val="both"/>
        <w:rPr>
          <w:sz w:val="23"/>
          <w:szCs w:val="23"/>
        </w:rPr>
      </w:pPr>
    </w:p>
    <w:p w:rsidR="009E5A3A" w:rsidRDefault="009E5A3A" w:rsidP="00E65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17CDA" w:rsidRDefault="00717CDA" w:rsidP="00E65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Тимофій Василь Васильович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17CDA" w:rsidRPr="009E5A3A" w:rsidRDefault="00717CDA" w:rsidP="00245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 </w:t>
      </w:r>
      <w:r w:rsidR="009E5A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</w:t>
      </w:r>
      <w:r w:rsidR="009E5A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17CDA" w:rsidRPr="00C3278C" w:rsidRDefault="00717CDA" w:rsidP="00717C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</w:p>
    <w:p w:rsidR="00717CDA" w:rsidRPr="00C02780" w:rsidRDefault="00717CDA" w:rsidP="0071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Поляк Іван Дмитрович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-</w:t>
      </w: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за</w:t>
      </w:r>
    </w:p>
    <w:p w:rsidR="00C3278C" w:rsidRDefault="00C3278C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17CDA" w:rsidRDefault="00717CDA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Голова земельної комісії: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Тимофій Василь Васильович 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_____________________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Члени земельної комісії:</w:t>
      </w: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Щербанюк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_____________________</w:t>
      </w: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Поляк Іван Дмитрович 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_____________________</w:t>
      </w: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</w:t>
      </w:r>
    </w:p>
    <w:p w:rsidR="00704339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Процюк</w:t>
      </w:r>
      <w:proofErr w:type="spellEnd"/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Василь Васильович 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_____________________</w:t>
      </w: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65065" w:rsidRDefault="00E65065" w:rsidP="00C0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02780" w:rsidRPr="00C02780" w:rsidRDefault="00C02780" w:rsidP="00C0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2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Присутні:</w:t>
      </w:r>
    </w:p>
    <w:p w:rsidR="00C02780" w:rsidRPr="00245D91" w:rsidRDefault="00245D91" w:rsidP="00245D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Молдавчук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Юрій Васильович                                  </w:t>
      </w:r>
      <w:r w:rsidR="00E650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_____________________</w:t>
      </w:r>
    </w:p>
    <w:sectPr w:rsidR="00C02780" w:rsidRPr="00245D91" w:rsidSect="00C0278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153D01D3"/>
    <w:multiLevelType w:val="hybridMultilevel"/>
    <w:tmpl w:val="BAACCBEA"/>
    <w:lvl w:ilvl="0" w:tplc="B1E2B1BA">
      <w:start w:val="1"/>
      <w:numFmt w:val="decimal"/>
      <w:lvlText w:val="%1."/>
      <w:lvlJc w:val="left"/>
      <w:pPr>
        <w:ind w:left="76" w:hanging="360"/>
      </w:pPr>
      <w:rPr>
        <w:rFonts w:hint="default"/>
        <w:b/>
        <w:color w:val="auto"/>
        <w:sz w:val="23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80"/>
    <w:rsid w:val="00127A42"/>
    <w:rsid w:val="00245D91"/>
    <w:rsid w:val="003E5B63"/>
    <w:rsid w:val="005376D1"/>
    <w:rsid w:val="00704339"/>
    <w:rsid w:val="00717CDA"/>
    <w:rsid w:val="007F1C0F"/>
    <w:rsid w:val="008A6F5F"/>
    <w:rsid w:val="009E5A3A"/>
    <w:rsid w:val="00A61CBA"/>
    <w:rsid w:val="00C02780"/>
    <w:rsid w:val="00C3278C"/>
    <w:rsid w:val="00DF503B"/>
    <w:rsid w:val="00E24D13"/>
    <w:rsid w:val="00E65065"/>
    <w:rsid w:val="00EA007A"/>
    <w:rsid w:val="00F3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C850"/>
  <w15:chartTrackingRefBased/>
  <w15:docId w15:val="{464697F3-7F91-46F5-B96A-A34EB81C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Exact">
    <w:name w:val="Heading #1 Exact"/>
    <w:basedOn w:val="a0"/>
    <w:link w:val="Heading1"/>
    <w:uiPriority w:val="99"/>
    <w:rsid w:val="009E5A3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">
    <w:name w:val="Heading #1"/>
    <w:basedOn w:val="a"/>
    <w:link w:val="Heading1Exact"/>
    <w:uiPriority w:val="99"/>
    <w:rsid w:val="009E5A3A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Exact">
    <w:name w:val="Body text (2) Exact"/>
    <w:basedOn w:val="a0"/>
    <w:uiPriority w:val="99"/>
    <w:rsid w:val="009E5A3A"/>
    <w:rPr>
      <w:rFonts w:ascii="Times New Roman" w:hAnsi="Times New Roman" w:cs="Times New Roman"/>
      <w:sz w:val="26"/>
      <w:szCs w:val="26"/>
      <w:u w:val="none"/>
    </w:rPr>
  </w:style>
  <w:style w:type="paragraph" w:styleId="a3">
    <w:name w:val="List Paragraph"/>
    <w:basedOn w:val="a"/>
    <w:uiPriority w:val="34"/>
    <w:qFormat/>
    <w:rsid w:val="009E5A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7263</Words>
  <Characters>4140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2025-08-20T07:50:00Z</dcterms:created>
  <dcterms:modified xsi:type="dcterms:W3CDTF">2025-10-06T06:39:00Z</dcterms:modified>
</cp:coreProperties>
</file>