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FB7" w:rsidRPr="007015D7" w:rsidRDefault="00ED2FB7" w:rsidP="00ED2F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7015D7">
        <w:rPr>
          <w:rFonts w:ascii="Arial Unicode MS" w:eastAsia="Times New Roman" w:hAnsi="Arial Unicode MS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3991A195" wp14:editId="22F0B383">
            <wp:extent cx="738340" cy="685800"/>
            <wp:effectExtent l="0" t="0" r="508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6" cy="69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FB7" w:rsidRPr="007015D7" w:rsidRDefault="00ED2FB7" w:rsidP="00ED2FB7">
      <w:pPr>
        <w:spacing w:after="0" w:line="240" w:lineRule="auto"/>
        <w:ind w:left="2832" w:firstLine="708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       УКРАЇНА</w:t>
      </w:r>
    </w:p>
    <w:p w:rsidR="00ED2FB7" w:rsidRPr="007015D7" w:rsidRDefault="00ED2FB7" w:rsidP="00ED2F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поляницька  сільська рада</w:t>
      </w:r>
    </w:p>
    <w:p w:rsidR="00ED2FB7" w:rsidRPr="007015D7" w:rsidRDefault="00ED2FB7" w:rsidP="00ED2FB7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:rsidR="00ED2FB7" w:rsidRPr="007015D7" w:rsidRDefault="00ED2FB7" w:rsidP="00ED2FB7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en-US" w:eastAsia="ru-RU"/>
        </w:rPr>
        <w:t>VIII</w:t>
      </w: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-</w:t>
      </w: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 w:rsidR="00ED2FB7" w:rsidRPr="007015D7" w:rsidRDefault="00ED2FB7" w:rsidP="00ED2F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П</w:t>
      </w:r>
      <w:r w:rsidRPr="00ED2FB7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ЯТДЕСЯТ ТРЕТЯ</w:t>
      </w: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 СЕСІЯ </w:t>
      </w:r>
    </w:p>
    <w:p w:rsidR="00ED2FB7" w:rsidRPr="007015D7" w:rsidRDefault="00ED2FB7" w:rsidP="00ED2F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>РІШЕННЯ (ПРОЄКТ)</w:t>
      </w:r>
    </w:p>
    <w:p w:rsidR="00ED2FB7" w:rsidRPr="007015D7" w:rsidRDefault="00ED2FB7" w:rsidP="00ED2F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ar-SA"/>
        </w:rPr>
      </w:pPr>
    </w:p>
    <w:p w:rsidR="00ED2FB7" w:rsidRPr="007015D7" w:rsidRDefault="00ED2FB7" w:rsidP="00ED2F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від ____ червня 2025</w:t>
      </w:r>
      <w:r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</w:r>
      <w:r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  <w:t xml:space="preserve">  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                       № _______________</w:t>
      </w:r>
    </w:p>
    <w:p w:rsidR="00ED2FB7" w:rsidRPr="007015D7" w:rsidRDefault="00ED2FB7" w:rsidP="00ED2FB7">
      <w:pPr>
        <w:spacing w:after="0" w:line="240" w:lineRule="auto"/>
        <w:ind w:hanging="180"/>
        <w:rPr>
          <w:rFonts w:ascii="Times New Roman CYR" w:hAnsi="Times New Roman CYR" w:cs="Times New Roman CYR"/>
          <w:b/>
          <w:bCs/>
          <w:lang w:val="uk-UA"/>
        </w:rPr>
      </w:pPr>
    </w:p>
    <w:p w:rsidR="00ED2FB7" w:rsidRPr="00CA1518" w:rsidRDefault="00ED2FB7" w:rsidP="00ED2FB7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</w:t>
      </w:r>
    </w:p>
    <w:p w:rsidR="00ED2FB7" w:rsidRDefault="00ED2FB7" w:rsidP="00ED2FB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7C7A3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передачу в оренду нерухомого майна</w:t>
      </w:r>
    </w:p>
    <w:p w:rsidR="00ED2FB7" w:rsidRDefault="00ED2FB7" w:rsidP="00ED2FB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Вороненківській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гімназії без проведення аукціону</w:t>
      </w:r>
    </w:p>
    <w:p w:rsidR="00ED2FB7" w:rsidRDefault="00ED2FB7" w:rsidP="00ED2FB7">
      <w:pPr>
        <w:pStyle w:val="1"/>
        <w:ind w:firstLine="720"/>
        <w:jc w:val="both"/>
        <w:rPr>
          <w:b/>
          <w:bCs/>
          <w:color w:val="000000"/>
          <w:sz w:val="28"/>
          <w:szCs w:val="28"/>
        </w:rPr>
      </w:pPr>
    </w:p>
    <w:p w:rsidR="00ED2FB7" w:rsidRPr="00CE432D" w:rsidRDefault="00ED2FB7" w:rsidP="00ED2FB7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Законами України «Про місцеве самоврядування в Україні», «Про оренду державного та комунального майна»,  Порядком передачі в оренду державного та комунального майна, затвердженого постановою Кабінету Міністрів України від 03.06.2020р. №  483, на підставі рішення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  від 24 червня 2021 року № 171-8-2021 «Про затвердження Положення про оренду майна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 та забезпечення відносин у сфері оренди комунального майна», розглянувши клопотання директора </w:t>
      </w:r>
      <w:proofErr w:type="spellStart"/>
      <w:r>
        <w:rPr>
          <w:sz w:val="28"/>
          <w:szCs w:val="28"/>
        </w:rPr>
        <w:t>Вороненківської</w:t>
      </w:r>
      <w:proofErr w:type="spellEnd"/>
      <w:r>
        <w:rPr>
          <w:sz w:val="28"/>
          <w:szCs w:val="28"/>
        </w:rPr>
        <w:t xml:space="preserve"> гімназії </w:t>
      </w:r>
      <w:proofErr w:type="spellStart"/>
      <w:r>
        <w:rPr>
          <w:sz w:val="28"/>
          <w:szCs w:val="28"/>
        </w:rPr>
        <w:t>Ільчук</w:t>
      </w:r>
      <w:proofErr w:type="spellEnd"/>
      <w:r>
        <w:rPr>
          <w:sz w:val="28"/>
          <w:szCs w:val="28"/>
        </w:rPr>
        <w:t xml:space="preserve"> О.І. від 07.04.2025р. № 20, з метою врегулювання правових, економічних та організаційних відносин, пов</w:t>
      </w:r>
      <w:r w:rsidRPr="00BB1BAA">
        <w:rPr>
          <w:sz w:val="28"/>
          <w:szCs w:val="28"/>
        </w:rPr>
        <w:t>’</w:t>
      </w:r>
      <w:r>
        <w:rPr>
          <w:sz w:val="28"/>
          <w:szCs w:val="28"/>
        </w:rPr>
        <w:t xml:space="preserve">язаних з передачею в оренду майна, що перебуває в комунальній власності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 та враховуючи рекомендації постійної комісії з питань  фінансів, бюджету, інвестиційної та освітньої діяльності,  </w:t>
      </w:r>
      <w:proofErr w:type="spellStart"/>
      <w:r>
        <w:rPr>
          <w:sz w:val="28"/>
          <w:szCs w:val="28"/>
        </w:rPr>
        <w:t>Поляницька</w:t>
      </w:r>
      <w:proofErr w:type="spellEnd"/>
      <w:r>
        <w:rPr>
          <w:sz w:val="28"/>
          <w:szCs w:val="28"/>
        </w:rPr>
        <w:t xml:space="preserve"> сільська рада</w:t>
      </w:r>
    </w:p>
    <w:p w:rsidR="00ED2FB7" w:rsidRPr="0037537C" w:rsidRDefault="00ED2FB7" w:rsidP="00ED2FB7">
      <w:pPr>
        <w:pStyle w:val="1"/>
        <w:jc w:val="center"/>
        <w:rPr>
          <w:sz w:val="28"/>
          <w:szCs w:val="28"/>
        </w:rPr>
      </w:pPr>
      <w:r w:rsidRPr="0037537C">
        <w:rPr>
          <w:color w:val="000000"/>
          <w:sz w:val="28"/>
          <w:szCs w:val="28"/>
        </w:rPr>
        <w:t>ВИРІШИЛА:</w:t>
      </w:r>
    </w:p>
    <w:p w:rsidR="00ED2FB7" w:rsidRDefault="00ED2FB7" w:rsidP="00ED2FB7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Передати в оренду </w:t>
      </w:r>
      <w:r w:rsidRPr="00AF7732">
        <w:rPr>
          <w:sz w:val="28"/>
          <w:szCs w:val="28"/>
        </w:rPr>
        <w:t>без проведення аукціону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Вороненківській</w:t>
      </w:r>
      <w:proofErr w:type="spellEnd"/>
      <w:r>
        <w:rPr>
          <w:sz w:val="28"/>
          <w:szCs w:val="28"/>
        </w:rPr>
        <w:t xml:space="preserve"> гімназії нерухоме майно: будівля громадського призначення площею 188,2  м.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., що знаходиться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вул. Центральна, 548-В, с. </w:t>
      </w:r>
      <w:proofErr w:type="spellStart"/>
      <w:r>
        <w:rPr>
          <w:sz w:val="28"/>
          <w:szCs w:val="28"/>
        </w:rPr>
        <w:t>Вороненко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Надвірнянський</w:t>
      </w:r>
      <w:proofErr w:type="spellEnd"/>
      <w:r>
        <w:rPr>
          <w:sz w:val="28"/>
          <w:szCs w:val="28"/>
        </w:rPr>
        <w:t xml:space="preserve"> район, Івано-Франківська область, яка перебуває в комунальній власності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ради.</w:t>
      </w:r>
    </w:p>
    <w:p w:rsidR="00ED2FB7" w:rsidRDefault="00ED2FB7" w:rsidP="00ED2FB7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 Затвердити наступні істотні умови оренди вказаного об</w:t>
      </w:r>
      <w:r w:rsidRPr="00A32D7E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єкта</w:t>
      </w:r>
      <w:proofErr w:type="spellEnd"/>
      <w:r>
        <w:rPr>
          <w:sz w:val="28"/>
          <w:szCs w:val="28"/>
        </w:rPr>
        <w:t xml:space="preserve"> нерухомого майна комунальної власності територіальної громади:</w:t>
      </w:r>
    </w:p>
    <w:p w:rsidR="00ED2FB7" w:rsidRDefault="00ED2FB7" w:rsidP="00ED2FB7">
      <w:pPr>
        <w:pStyle w:val="1"/>
        <w:spacing w:after="0"/>
        <w:ind w:left="851"/>
        <w:jc w:val="both"/>
        <w:rPr>
          <w:sz w:val="28"/>
          <w:szCs w:val="28"/>
        </w:rPr>
      </w:pPr>
      <w:r w:rsidRPr="003B790E">
        <w:rPr>
          <w:sz w:val="28"/>
          <w:szCs w:val="28"/>
        </w:rPr>
        <w:t>2.1. Орендна плата за об</w:t>
      </w:r>
      <w:r w:rsidRPr="003B790E">
        <w:rPr>
          <w:sz w:val="28"/>
          <w:szCs w:val="28"/>
          <w:lang w:val="ru-RU"/>
        </w:rPr>
        <w:t>’</w:t>
      </w:r>
      <w:proofErr w:type="spellStart"/>
      <w:r w:rsidRPr="003B790E">
        <w:rPr>
          <w:sz w:val="28"/>
          <w:szCs w:val="28"/>
        </w:rPr>
        <w:t>єкт</w:t>
      </w:r>
      <w:proofErr w:type="spellEnd"/>
      <w:r w:rsidRPr="003B790E">
        <w:rPr>
          <w:sz w:val="28"/>
          <w:szCs w:val="28"/>
        </w:rPr>
        <w:t xml:space="preserve"> оренди становить 1 (одну) гривню на рік відповідно до п.10 «Методики розрахунку орендної плати за державне майно  та пропорції її розподілу», затвердженої Постан</w:t>
      </w:r>
      <w:r>
        <w:rPr>
          <w:sz w:val="28"/>
          <w:szCs w:val="28"/>
        </w:rPr>
        <w:t>овою КМУ від 04.10.1995р. № 786;</w:t>
      </w:r>
    </w:p>
    <w:p w:rsidR="00ED2FB7" w:rsidRDefault="00ED2FB7" w:rsidP="00ED2FB7">
      <w:pPr>
        <w:pStyle w:val="1"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Додатково відшкодуванню підлягають витрати на утримання орендованого нерухомого майна та надання комунальних послуг </w:t>
      </w:r>
      <w:r>
        <w:rPr>
          <w:sz w:val="28"/>
          <w:szCs w:val="28"/>
        </w:rPr>
        <w:lastRenderedPageBreak/>
        <w:t>орендарю;</w:t>
      </w:r>
    </w:p>
    <w:p w:rsidR="00ED2FB7" w:rsidRDefault="00ED2FB7" w:rsidP="00ED2FB7">
      <w:pPr>
        <w:pStyle w:val="1"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2.3. Строк оренди становить 5 (п</w:t>
      </w:r>
      <w:r w:rsidRPr="001F32E5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ять) років з моменту укладення договору оренди нерухомого майна;</w:t>
      </w:r>
    </w:p>
    <w:p w:rsidR="00ED2FB7" w:rsidRDefault="00ED2FB7" w:rsidP="00ED2FB7">
      <w:pPr>
        <w:pStyle w:val="1"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2.4. Цільове призначення використання об</w:t>
      </w:r>
      <w:r w:rsidRPr="001F32E5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єктів</w:t>
      </w:r>
      <w:proofErr w:type="spellEnd"/>
      <w:r>
        <w:rPr>
          <w:sz w:val="28"/>
          <w:szCs w:val="28"/>
        </w:rPr>
        <w:t xml:space="preserve"> – для здійснення освітнього процесу </w:t>
      </w:r>
      <w:proofErr w:type="spellStart"/>
      <w:r>
        <w:rPr>
          <w:sz w:val="28"/>
          <w:szCs w:val="28"/>
        </w:rPr>
        <w:t>Вороненківської</w:t>
      </w:r>
      <w:proofErr w:type="spellEnd"/>
      <w:r>
        <w:rPr>
          <w:sz w:val="28"/>
          <w:szCs w:val="28"/>
        </w:rPr>
        <w:t xml:space="preserve"> гімназії.</w:t>
      </w:r>
    </w:p>
    <w:p w:rsidR="00ED2FB7" w:rsidRDefault="00ED2FB7" w:rsidP="00ED2FB7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Начальниці відділу юридичного забезпечення та персоналу </w:t>
      </w:r>
      <w:proofErr w:type="spellStart"/>
      <w:r>
        <w:rPr>
          <w:sz w:val="28"/>
          <w:szCs w:val="28"/>
        </w:rPr>
        <w:t>Мірус</w:t>
      </w:r>
      <w:proofErr w:type="spellEnd"/>
      <w:r>
        <w:rPr>
          <w:sz w:val="28"/>
          <w:szCs w:val="28"/>
        </w:rPr>
        <w:t xml:space="preserve"> А.П,   забезпечити підготовку договору оренди нерухомого майна, що зазначене в пункті 2 цього рішення, з урахуванням вимог чинного законодавства та пункту 2 цього рішення. </w:t>
      </w:r>
    </w:p>
    <w:p w:rsidR="00ED2FB7" w:rsidRDefault="00ED2FB7" w:rsidP="00ED2FB7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Доручити сільському голові Поляку М.М. укласти договір оренди нерухомого майна, що зазначене у пункті 1 цього рішення з директором </w:t>
      </w:r>
      <w:proofErr w:type="spellStart"/>
      <w:r>
        <w:rPr>
          <w:sz w:val="28"/>
          <w:szCs w:val="28"/>
        </w:rPr>
        <w:t>Вороненківської</w:t>
      </w:r>
      <w:proofErr w:type="spellEnd"/>
      <w:r>
        <w:rPr>
          <w:sz w:val="28"/>
          <w:szCs w:val="28"/>
        </w:rPr>
        <w:t xml:space="preserve"> гімназії </w:t>
      </w:r>
      <w:proofErr w:type="spellStart"/>
      <w:r>
        <w:rPr>
          <w:sz w:val="28"/>
          <w:szCs w:val="28"/>
        </w:rPr>
        <w:t>Ільчук</w:t>
      </w:r>
      <w:proofErr w:type="spellEnd"/>
      <w:r>
        <w:rPr>
          <w:sz w:val="28"/>
          <w:szCs w:val="28"/>
        </w:rPr>
        <w:t xml:space="preserve"> О.І. на виконання умов цього рішення та у відповідності до чинного законодавства. </w:t>
      </w:r>
    </w:p>
    <w:p w:rsidR="00ED2FB7" w:rsidRDefault="00ED2FB7" w:rsidP="00ED2FB7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Головному спеціалісту з інформаційної роботи  - системному адміністратору </w:t>
      </w:r>
      <w:proofErr w:type="spellStart"/>
      <w:r>
        <w:rPr>
          <w:sz w:val="28"/>
          <w:szCs w:val="28"/>
        </w:rPr>
        <w:t>Пастушенко</w:t>
      </w:r>
      <w:proofErr w:type="spellEnd"/>
      <w:r>
        <w:rPr>
          <w:sz w:val="28"/>
          <w:szCs w:val="28"/>
        </w:rPr>
        <w:t xml:space="preserve"> О.В. оприлюднити дане рішення на офіційному сайті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ради.</w:t>
      </w:r>
    </w:p>
    <w:p w:rsidR="00ED2FB7" w:rsidRDefault="00ED2FB7" w:rsidP="00ED2FB7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7537C">
        <w:rPr>
          <w:color w:val="000000"/>
          <w:sz w:val="28"/>
          <w:szCs w:val="28"/>
        </w:rPr>
        <w:t>Контроль за виконанням цього рішення покласти на постійну комісію з</w:t>
      </w:r>
      <w:r>
        <w:rPr>
          <w:color w:val="000000"/>
          <w:sz w:val="28"/>
          <w:szCs w:val="28"/>
        </w:rPr>
        <w:t xml:space="preserve"> питань фінансів, бюджету, інвестиційної та освітньої діяльності (Поляк О.М.).</w:t>
      </w:r>
    </w:p>
    <w:p w:rsidR="00ED2FB7" w:rsidRDefault="00ED2FB7" w:rsidP="00ED2FB7">
      <w:pPr>
        <w:pStyle w:val="1"/>
        <w:spacing w:after="0"/>
        <w:jc w:val="both"/>
        <w:rPr>
          <w:sz w:val="28"/>
          <w:szCs w:val="28"/>
        </w:rPr>
      </w:pPr>
    </w:p>
    <w:p w:rsidR="00ED2FB7" w:rsidRPr="008A4A4F" w:rsidRDefault="00ED2FB7" w:rsidP="00ED2FB7">
      <w:pPr>
        <w:pStyle w:val="1"/>
        <w:spacing w:after="0"/>
        <w:jc w:val="both"/>
        <w:rPr>
          <w:sz w:val="28"/>
          <w:szCs w:val="28"/>
        </w:rPr>
      </w:pPr>
    </w:p>
    <w:p w:rsidR="00ED2FB7" w:rsidRPr="0037537C" w:rsidRDefault="00ED2FB7" w:rsidP="00ED2FB7">
      <w:pPr>
        <w:pStyle w:val="1"/>
        <w:tabs>
          <w:tab w:val="left" w:pos="1117"/>
        </w:tabs>
        <w:spacing w:after="480"/>
        <w:jc w:val="both"/>
        <w:rPr>
          <w:b/>
          <w:bCs/>
          <w:sz w:val="28"/>
          <w:szCs w:val="28"/>
        </w:rPr>
      </w:pPr>
      <w:proofErr w:type="spellStart"/>
      <w:r w:rsidRPr="0037537C">
        <w:rPr>
          <w:b/>
          <w:bCs/>
          <w:color w:val="000000"/>
          <w:sz w:val="28"/>
          <w:szCs w:val="28"/>
        </w:rPr>
        <w:t>Поляницький</w:t>
      </w:r>
      <w:proofErr w:type="spellEnd"/>
      <w:r w:rsidRPr="0037537C">
        <w:rPr>
          <w:b/>
          <w:bCs/>
          <w:color w:val="000000"/>
          <w:sz w:val="28"/>
          <w:szCs w:val="28"/>
        </w:rPr>
        <w:t xml:space="preserve"> сільський голова                                       </w:t>
      </w:r>
      <w:r>
        <w:rPr>
          <w:b/>
          <w:bCs/>
          <w:color w:val="000000"/>
          <w:sz w:val="28"/>
          <w:szCs w:val="28"/>
        </w:rPr>
        <w:t xml:space="preserve">        </w:t>
      </w:r>
      <w:r w:rsidRPr="0037537C">
        <w:rPr>
          <w:b/>
          <w:bCs/>
          <w:color w:val="000000"/>
          <w:sz w:val="28"/>
          <w:szCs w:val="28"/>
        </w:rPr>
        <w:t>Микола ПОЛЯК</w:t>
      </w:r>
    </w:p>
    <w:p w:rsidR="00ED2FB7" w:rsidRPr="00CA1518" w:rsidRDefault="00ED2FB7" w:rsidP="00ED2FB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ED2FB7" w:rsidRPr="00687F44" w:rsidRDefault="00ED2FB7" w:rsidP="00ED2FB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D2FB7" w:rsidRDefault="00ED2FB7" w:rsidP="00ED2FB7"/>
    <w:p w:rsidR="00ED2FB7" w:rsidRDefault="00ED2FB7" w:rsidP="00ED2FB7"/>
    <w:p w:rsidR="00ED2FB7" w:rsidRDefault="00ED2FB7" w:rsidP="00ED2FB7"/>
    <w:p w:rsidR="004E1644" w:rsidRDefault="004E1644">
      <w:bookmarkStart w:id="0" w:name="_GoBack"/>
      <w:bookmarkEnd w:id="0"/>
    </w:p>
    <w:sectPr w:rsidR="004E16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B7"/>
    <w:rsid w:val="004E1644"/>
    <w:rsid w:val="005E207D"/>
    <w:rsid w:val="00E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E92D1-2F18-4556-A457-35A36B27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FB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D2FB7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ED2FB7"/>
    <w:pPr>
      <w:widowControl w:val="0"/>
      <w:spacing w:after="220" w:line="259" w:lineRule="auto"/>
    </w:pPr>
    <w:rPr>
      <w:rFonts w:ascii="Times New Roman" w:eastAsia="Times New Roman" w:hAnsi="Times New Roman"/>
      <w:sz w:val="26"/>
      <w:szCs w:val="26"/>
      <w:lang w:val="uk-UA"/>
    </w:rPr>
  </w:style>
  <w:style w:type="paragraph" w:styleId="a4">
    <w:name w:val="No Spacing"/>
    <w:uiPriority w:val="1"/>
    <w:qFormat/>
    <w:rsid w:val="00ED2FB7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2001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2025-06-04T11:59:00Z</dcterms:created>
  <dcterms:modified xsi:type="dcterms:W3CDTF">2025-06-04T12:22:00Z</dcterms:modified>
</cp:coreProperties>
</file>