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F9" w:rsidRDefault="00F31CF9" w:rsidP="00F31CF9">
      <w:pPr>
        <w:jc w:val="center"/>
        <w:rPr>
          <w:sz w:val="28"/>
          <w:szCs w:val="28"/>
        </w:rPr>
      </w:pPr>
      <w:r>
        <w:rPr>
          <w:noProof/>
          <w:sz w:val="28"/>
          <w:szCs w:val="28"/>
        </w:rPr>
        <w:drawing>
          <wp:inline distT="0" distB="0" distL="0" distR="0" wp14:anchorId="148C45C8" wp14:editId="645DD183">
            <wp:extent cx="6572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F31CF9" w:rsidRDefault="00F31CF9" w:rsidP="00F31CF9">
      <w:pPr>
        <w:jc w:val="center"/>
        <w:rPr>
          <w:b/>
          <w:sz w:val="28"/>
          <w:szCs w:val="28"/>
        </w:rPr>
      </w:pPr>
      <w:r>
        <w:rPr>
          <w:b/>
          <w:sz w:val="28"/>
          <w:szCs w:val="28"/>
        </w:rPr>
        <w:t>УКРАЇНА</w:t>
      </w:r>
    </w:p>
    <w:p w:rsidR="00F31CF9" w:rsidRDefault="00F31CF9" w:rsidP="00F31CF9">
      <w:pPr>
        <w:jc w:val="center"/>
        <w:rPr>
          <w:b/>
          <w:sz w:val="28"/>
          <w:szCs w:val="28"/>
        </w:rPr>
      </w:pPr>
      <w:r>
        <w:rPr>
          <w:b/>
          <w:sz w:val="28"/>
          <w:szCs w:val="28"/>
        </w:rPr>
        <w:t>ПОЛЯНИЦЬКА СІЛЬСЬКА РАДА НАДВІРНЯНСЬКОГО РАЙОНУ</w:t>
      </w:r>
    </w:p>
    <w:p w:rsidR="00F31CF9" w:rsidRDefault="00F31CF9" w:rsidP="00F31CF9">
      <w:pPr>
        <w:jc w:val="center"/>
        <w:rPr>
          <w:b/>
          <w:sz w:val="28"/>
          <w:szCs w:val="28"/>
        </w:rPr>
      </w:pPr>
      <w:r>
        <w:rPr>
          <w:b/>
          <w:sz w:val="28"/>
          <w:szCs w:val="28"/>
        </w:rPr>
        <w:t>ІВАНО-ФРАНКІВСЬКОЇ ОБЛАСТІ</w:t>
      </w:r>
    </w:p>
    <w:p w:rsidR="00F31CF9" w:rsidRDefault="00F31CF9" w:rsidP="00F31CF9">
      <w:pPr>
        <w:tabs>
          <w:tab w:val="left" w:pos="3240"/>
          <w:tab w:val="center" w:pos="5051"/>
        </w:tabs>
        <w:autoSpaceDE w:val="0"/>
        <w:autoSpaceDN w:val="0"/>
        <w:adjustRightInd w:val="0"/>
        <w:jc w:val="center"/>
        <w:rPr>
          <w:b/>
          <w:bCs/>
          <w:sz w:val="28"/>
          <w:szCs w:val="28"/>
        </w:rPr>
      </w:pPr>
      <w:r>
        <w:rPr>
          <w:b/>
          <w:bCs/>
          <w:sz w:val="28"/>
          <w:szCs w:val="28"/>
        </w:rPr>
        <w:t>ВОСЬМОГО  СКЛИКАННЯ</w:t>
      </w:r>
    </w:p>
    <w:p w:rsidR="00F31CF9" w:rsidRDefault="00F31CF9" w:rsidP="00F31CF9">
      <w:pPr>
        <w:jc w:val="center"/>
        <w:rPr>
          <w:b/>
          <w:sz w:val="28"/>
          <w:szCs w:val="28"/>
        </w:rPr>
      </w:pPr>
      <w:r>
        <w:rPr>
          <w:b/>
          <w:sz w:val="28"/>
          <w:szCs w:val="28"/>
        </w:rPr>
        <w:t>П</w:t>
      </w:r>
      <w:r w:rsidRPr="00F73A84">
        <w:rPr>
          <w:b/>
          <w:sz w:val="28"/>
          <w:szCs w:val="28"/>
          <w:lang w:val="ru-RU"/>
        </w:rPr>
        <w:t>’</w:t>
      </w:r>
      <w:r>
        <w:rPr>
          <w:b/>
          <w:sz w:val="28"/>
          <w:szCs w:val="28"/>
        </w:rPr>
        <w:t>ЯТДЕСЯТ ДРУГА СЕСІЯ</w:t>
      </w:r>
    </w:p>
    <w:p w:rsidR="00F31CF9" w:rsidRDefault="00F31CF9" w:rsidP="00F31CF9">
      <w:pPr>
        <w:suppressAutoHyphens/>
        <w:autoSpaceDN w:val="0"/>
        <w:jc w:val="center"/>
        <w:rPr>
          <w:b/>
          <w:kern w:val="3"/>
          <w:sz w:val="28"/>
          <w:szCs w:val="28"/>
        </w:rPr>
      </w:pPr>
      <w:r>
        <w:rPr>
          <w:b/>
          <w:kern w:val="3"/>
          <w:sz w:val="28"/>
          <w:szCs w:val="28"/>
        </w:rPr>
        <w:t xml:space="preserve">РІШЕННЯ </w:t>
      </w:r>
      <w:r w:rsidRPr="009E521E">
        <w:rPr>
          <w:i/>
          <w:kern w:val="3"/>
          <w:sz w:val="28"/>
          <w:szCs w:val="28"/>
        </w:rPr>
        <w:t>(ПРОЄКТ)</w:t>
      </w:r>
    </w:p>
    <w:p w:rsidR="00F31CF9" w:rsidRDefault="00F31CF9" w:rsidP="00F31CF9">
      <w:pPr>
        <w:rPr>
          <w:sz w:val="28"/>
          <w:szCs w:val="28"/>
        </w:rPr>
      </w:pPr>
    </w:p>
    <w:p w:rsidR="00F31CF9" w:rsidRDefault="00F31CF9" w:rsidP="00F31CF9">
      <w:pPr>
        <w:rPr>
          <w:sz w:val="28"/>
          <w:szCs w:val="28"/>
        </w:rPr>
      </w:pPr>
      <w:r>
        <w:rPr>
          <w:sz w:val="28"/>
          <w:szCs w:val="28"/>
        </w:rPr>
        <w:t xml:space="preserve">від 30.04.2025 року                         с. </w:t>
      </w:r>
      <w:proofErr w:type="spellStart"/>
      <w:r>
        <w:rPr>
          <w:sz w:val="28"/>
          <w:szCs w:val="28"/>
        </w:rPr>
        <w:t>Поляниця</w:t>
      </w:r>
      <w:proofErr w:type="spellEnd"/>
      <w:r>
        <w:rPr>
          <w:sz w:val="28"/>
          <w:szCs w:val="28"/>
        </w:rPr>
        <w:tab/>
      </w:r>
      <w:r>
        <w:rPr>
          <w:sz w:val="28"/>
          <w:szCs w:val="28"/>
        </w:rPr>
        <w:tab/>
      </w:r>
      <w:r>
        <w:rPr>
          <w:sz w:val="28"/>
          <w:szCs w:val="28"/>
        </w:rPr>
        <w:tab/>
        <w:t xml:space="preserve">        </w:t>
      </w:r>
      <w:r w:rsidRPr="00687F44">
        <w:rPr>
          <w:sz w:val="28"/>
          <w:szCs w:val="28"/>
        </w:rPr>
        <w:t xml:space="preserve">№ </w:t>
      </w:r>
      <w:r>
        <w:rPr>
          <w:sz w:val="28"/>
          <w:szCs w:val="28"/>
        </w:rPr>
        <w:t>___-52-2025</w:t>
      </w:r>
    </w:p>
    <w:p w:rsidR="00F31CF9" w:rsidRDefault="00F31CF9" w:rsidP="00F31CF9">
      <w:pPr>
        <w:rPr>
          <w:sz w:val="28"/>
          <w:szCs w:val="28"/>
        </w:rPr>
      </w:pPr>
    </w:p>
    <w:p w:rsidR="00F31CF9" w:rsidRDefault="00F31CF9" w:rsidP="00F31CF9">
      <w:pPr>
        <w:rPr>
          <w:sz w:val="28"/>
          <w:szCs w:val="28"/>
        </w:rPr>
      </w:pPr>
    </w:p>
    <w:p w:rsidR="00F31CF9" w:rsidRDefault="00F31CF9" w:rsidP="00F31CF9">
      <w:pPr>
        <w:rPr>
          <w:sz w:val="28"/>
          <w:szCs w:val="28"/>
        </w:rPr>
      </w:pPr>
      <w:r>
        <w:rPr>
          <w:sz w:val="28"/>
          <w:szCs w:val="28"/>
        </w:rPr>
        <w:t xml:space="preserve">Про схвалення </w:t>
      </w:r>
    </w:p>
    <w:p w:rsidR="00F31CF9" w:rsidRDefault="00F31CF9" w:rsidP="00F31CF9">
      <w:pPr>
        <w:rPr>
          <w:sz w:val="28"/>
          <w:szCs w:val="28"/>
        </w:rPr>
      </w:pPr>
      <w:r>
        <w:rPr>
          <w:sz w:val="28"/>
          <w:szCs w:val="28"/>
        </w:rPr>
        <w:t>угоди про співпрацю</w:t>
      </w:r>
    </w:p>
    <w:p w:rsidR="00F31CF9" w:rsidRDefault="00F31CF9" w:rsidP="00F31CF9"/>
    <w:p w:rsidR="00F31CF9" w:rsidRDefault="00F31CF9" w:rsidP="00F73A84">
      <w:pPr>
        <w:ind w:right="-1" w:firstLine="720"/>
        <w:jc w:val="both"/>
        <w:rPr>
          <w:rFonts w:cs="Times New Roman"/>
          <w:sz w:val="28"/>
          <w:szCs w:val="28"/>
        </w:rPr>
      </w:pPr>
      <w:r>
        <w:tab/>
      </w:r>
      <w:r>
        <w:rPr>
          <w:rFonts w:cs="Times New Roman"/>
          <w:sz w:val="28"/>
          <w:szCs w:val="28"/>
        </w:rPr>
        <w:t>Керуючись статтями 25, 26 Закону України «Про місцеве самоврядування в Україні», листом Івано-Франківського обласного державного центру туризму і краєзнавства учнівської молоді (далі –</w:t>
      </w:r>
      <w:r w:rsidR="00F73A84">
        <w:rPr>
          <w:rFonts w:cs="Times New Roman"/>
          <w:sz w:val="28"/>
          <w:szCs w:val="28"/>
        </w:rPr>
        <w:t xml:space="preserve"> «ІФОДЦТКУМ») № 01/16/046 від 24.04.</w:t>
      </w:r>
      <w:r>
        <w:rPr>
          <w:rFonts w:cs="Times New Roman"/>
          <w:sz w:val="28"/>
          <w:szCs w:val="28"/>
        </w:rPr>
        <w:t xml:space="preserve">2025 року, з </w:t>
      </w:r>
      <w:r w:rsidRPr="009D14AB">
        <w:rPr>
          <w:rFonts w:cs="Times New Roman"/>
          <w:sz w:val="28"/>
          <w:szCs w:val="28"/>
        </w:rPr>
        <w:t>метою</w:t>
      </w:r>
      <w:r>
        <w:rPr>
          <w:rFonts w:cs="Times New Roman"/>
          <w:sz w:val="28"/>
          <w:szCs w:val="28"/>
        </w:rPr>
        <w:t xml:space="preserve"> </w:t>
      </w:r>
      <w:r w:rsidR="00CB4CB3">
        <w:rPr>
          <w:rFonts w:cs="Times New Roman"/>
          <w:sz w:val="28"/>
          <w:szCs w:val="28"/>
        </w:rPr>
        <w:t>спільного і узгодженого співробітництва у реалізації державної політики в галузі освіти, зокрема, позашкільно</w:t>
      </w:r>
      <w:r w:rsidR="00FE43EC">
        <w:rPr>
          <w:rFonts w:cs="Times New Roman"/>
          <w:sz w:val="28"/>
          <w:szCs w:val="28"/>
        </w:rPr>
        <w:t xml:space="preserve">ї освіти учнів в галузі </w:t>
      </w:r>
      <w:proofErr w:type="spellStart"/>
      <w:r w:rsidR="00FE43EC">
        <w:rPr>
          <w:rFonts w:cs="Times New Roman"/>
          <w:sz w:val="28"/>
          <w:szCs w:val="28"/>
        </w:rPr>
        <w:t>туристсько</w:t>
      </w:r>
      <w:proofErr w:type="spellEnd"/>
      <w:r w:rsidR="00FE43EC">
        <w:rPr>
          <w:rFonts w:cs="Times New Roman"/>
          <w:sz w:val="28"/>
          <w:szCs w:val="28"/>
        </w:rPr>
        <w:t xml:space="preserve">-краєзнавчої, спортивної, оздоровчої діяльності, військово-патріотичного виховання на території </w:t>
      </w:r>
      <w:proofErr w:type="spellStart"/>
      <w:r w:rsidR="00FE43EC">
        <w:rPr>
          <w:rFonts w:cs="Times New Roman"/>
          <w:sz w:val="28"/>
          <w:szCs w:val="28"/>
        </w:rPr>
        <w:t>Поляницької</w:t>
      </w:r>
      <w:proofErr w:type="spellEnd"/>
      <w:r w:rsidR="00FE43EC">
        <w:rPr>
          <w:rFonts w:cs="Times New Roman"/>
          <w:sz w:val="28"/>
          <w:szCs w:val="28"/>
        </w:rPr>
        <w:t xml:space="preserve"> територіальної громади,  </w:t>
      </w:r>
      <w:bookmarkStart w:id="0" w:name="_GoBack"/>
      <w:bookmarkEnd w:id="0"/>
      <w:proofErr w:type="spellStart"/>
      <w:r>
        <w:rPr>
          <w:rFonts w:cs="Times New Roman"/>
          <w:b/>
          <w:bCs/>
          <w:sz w:val="28"/>
          <w:szCs w:val="28"/>
        </w:rPr>
        <w:t>Поляницька</w:t>
      </w:r>
      <w:proofErr w:type="spellEnd"/>
      <w:r>
        <w:rPr>
          <w:rFonts w:cs="Times New Roman"/>
          <w:b/>
          <w:bCs/>
          <w:sz w:val="28"/>
          <w:szCs w:val="28"/>
        </w:rPr>
        <w:t xml:space="preserve"> сільська рада</w:t>
      </w:r>
    </w:p>
    <w:p w:rsidR="00F31CF9" w:rsidRDefault="00F31CF9" w:rsidP="00F31CF9">
      <w:pPr>
        <w:ind w:right="-1"/>
        <w:jc w:val="both"/>
        <w:rPr>
          <w:rFonts w:cs="Times New Roman"/>
          <w:sz w:val="28"/>
          <w:szCs w:val="28"/>
        </w:rPr>
      </w:pPr>
    </w:p>
    <w:p w:rsidR="00F31CF9" w:rsidRDefault="00F31CF9" w:rsidP="00F31CF9">
      <w:pPr>
        <w:jc w:val="center"/>
        <w:rPr>
          <w:rFonts w:cs="Times New Roman"/>
          <w:b/>
          <w:bCs/>
          <w:sz w:val="28"/>
          <w:szCs w:val="28"/>
        </w:rPr>
      </w:pPr>
      <w:r>
        <w:rPr>
          <w:rFonts w:cs="Times New Roman"/>
          <w:b/>
          <w:bCs/>
          <w:sz w:val="28"/>
          <w:szCs w:val="28"/>
        </w:rPr>
        <w:t>ВИРІШИЛА</w:t>
      </w:r>
      <w:r w:rsidR="00FE43EC">
        <w:rPr>
          <w:rFonts w:cs="Times New Roman"/>
          <w:b/>
          <w:bCs/>
          <w:sz w:val="28"/>
          <w:szCs w:val="28"/>
        </w:rPr>
        <w:t>:</w:t>
      </w:r>
    </w:p>
    <w:p w:rsidR="00F31CF9" w:rsidRDefault="00F31CF9" w:rsidP="00F31CF9">
      <w:pPr>
        <w:jc w:val="center"/>
        <w:rPr>
          <w:rFonts w:cs="Times New Roman"/>
          <w:b/>
          <w:bCs/>
          <w:sz w:val="28"/>
          <w:szCs w:val="28"/>
        </w:rPr>
      </w:pPr>
    </w:p>
    <w:p w:rsidR="00F31CF9" w:rsidRDefault="00F31CF9" w:rsidP="00F31CF9">
      <w:pPr>
        <w:ind w:firstLine="720"/>
        <w:jc w:val="both"/>
        <w:rPr>
          <w:rFonts w:cs="Times New Roman"/>
          <w:sz w:val="28"/>
          <w:szCs w:val="28"/>
        </w:rPr>
      </w:pPr>
      <w:r>
        <w:rPr>
          <w:rFonts w:cs="Times New Roman"/>
          <w:sz w:val="28"/>
          <w:szCs w:val="28"/>
        </w:rPr>
        <w:t xml:space="preserve">1. Схвалити </w:t>
      </w:r>
      <w:r w:rsidR="00FE43EC">
        <w:rPr>
          <w:rFonts w:cs="Times New Roman"/>
          <w:sz w:val="28"/>
          <w:szCs w:val="28"/>
        </w:rPr>
        <w:t xml:space="preserve">Угоду про співпрацю між Івано-Франківським обласним державним центром туризму і краєзнавства учнівської молоді та </w:t>
      </w:r>
      <w:proofErr w:type="spellStart"/>
      <w:r w:rsidR="00FE43EC">
        <w:rPr>
          <w:rFonts w:cs="Times New Roman"/>
          <w:sz w:val="28"/>
          <w:szCs w:val="28"/>
        </w:rPr>
        <w:t>Поляницькою</w:t>
      </w:r>
      <w:proofErr w:type="spellEnd"/>
      <w:r w:rsidR="00FE43EC">
        <w:rPr>
          <w:rFonts w:cs="Times New Roman"/>
          <w:sz w:val="28"/>
          <w:szCs w:val="28"/>
        </w:rPr>
        <w:t xml:space="preserve"> сільською радою</w:t>
      </w:r>
      <w:r w:rsidR="00324E96">
        <w:rPr>
          <w:rFonts w:cs="Times New Roman"/>
          <w:sz w:val="28"/>
          <w:szCs w:val="28"/>
        </w:rPr>
        <w:t>,</w:t>
      </w:r>
      <w:r w:rsidR="00FE43EC">
        <w:rPr>
          <w:rFonts w:cs="Times New Roman"/>
          <w:sz w:val="28"/>
          <w:szCs w:val="28"/>
        </w:rPr>
        <w:t xml:space="preserve"> </w:t>
      </w:r>
      <w:r>
        <w:rPr>
          <w:rFonts w:cs="Times New Roman"/>
          <w:sz w:val="28"/>
          <w:szCs w:val="28"/>
        </w:rPr>
        <w:t>що додається.</w:t>
      </w:r>
    </w:p>
    <w:p w:rsidR="00FE43EC" w:rsidRDefault="00F31CF9" w:rsidP="00F31CF9">
      <w:pPr>
        <w:ind w:firstLine="720"/>
        <w:jc w:val="both"/>
        <w:rPr>
          <w:rFonts w:cs="Times New Roman"/>
          <w:sz w:val="28"/>
          <w:szCs w:val="28"/>
        </w:rPr>
      </w:pPr>
      <w:r>
        <w:rPr>
          <w:rFonts w:cs="Times New Roman"/>
          <w:sz w:val="28"/>
          <w:szCs w:val="28"/>
        </w:rPr>
        <w:t xml:space="preserve">2. Доручити </w:t>
      </w:r>
      <w:proofErr w:type="spellStart"/>
      <w:r>
        <w:rPr>
          <w:rFonts w:cs="Times New Roman"/>
          <w:sz w:val="28"/>
          <w:szCs w:val="28"/>
        </w:rPr>
        <w:t>Поляницькому</w:t>
      </w:r>
      <w:proofErr w:type="spellEnd"/>
      <w:r>
        <w:rPr>
          <w:rFonts w:cs="Times New Roman"/>
          <w:sz w:val="28"/>
          <w:szCs w:val="28"/>
        </w:rPr>
        <w:t xml:space="preserve"> сільському голові Миколі ПОЛЯКУ від імені </w:t>
      </w:r>
      <w:proofErr w:type="spellStart"/>
      <w:r>
        <w:rPr>
          <w:rFonts w:cs="Times New Roman"/>
          <w:sz w:val="28"/>
          <w:szCs w:val="28"/>
        </w:rPr>
        <w:t>Поляницької</w:t>
      </w:r>
      <w:proofErr w:type="spellEnd"/>
      <w:r>
        <w:rPr>
          <w:rFonts w:cs="Times New Roman"/>
          <w:sz w:val="28"/>
          <w:szCs w:val="28"/>
        </w:rPr>
        <w:t xml:space="preserve"> сільської ради підписати </w:t>
      </w:r>
      <w:r w:rsidR="00FE43EC">
        <w:rPr>
          <w:rFonts w:cs="Times New Roman"/>
          <w:sz w:val="28"/>
          <w:szCs w:val="28"/>
        </w:rPr>
        <w:t xml:space="preserve">Угоду про співпрацю між Івано-Франківським обласним державним центром туризму і краєзнавства учнівської молоді та </w:t>
      </w:r>
      <w:proofErr w:type="spellStart"/>
      <w:r w:rsidR="00FE43EC">
        <w:rPr>
          <w:rFonts w:cs="Times New Roman"/>
          <w:sz w:val="28"/>
          <w:szCs w:val="28"/>
        </w:rPr>
        <w:t>Поляницькою</w:t>
      </w:r>
      <w:proofErr w:type="spellEnd"/>
      <w:r w:rsidR="00FE43EC">
        <w:rPr>
          <w:rFonts w:cs="Times New Roman"/>
          <w:sz w:val="28"/>
          <w:szCs w:val="28"/>
        </w:rPr>
        <w:t xml:space="preserve"> сільською радою.</w:t>
      </w:r>
    </w:p>
    <w:p w:rsidR="00F31CF9" w:rsidRDefault="00F31CF9" w:rsidP="00F31CF9">
      <w:pPr>
        <w:ind w:firstLine="720"/>
        <w:jc w:val="both"/>
        <w:rPr>
          <w:rFonts w:cs="Times New Roman"/>
          <w:sz w:val="28"/>
          <w:szCs w:val="28"/>
        </w:rPr>
      </w:pPr>
      <w:r>
        <w:rPr>
          <w:rFonts w:cs="Times New Roman"/>
          <w:sz w:val="28"/>
          <w:szCs w:val="28"/>
        </w:rPr>
        <w:t>3. Контроль за виконанням рішення покласти на постійну комісію сільської ради з питань фінансів, бюджету, інвестиційної та освітньої діяльності (О.М. Поляк).</w:t>
      </w:r>
    </w:p>
    <w:p w:rsidR="00F31CF9" w:rsidRDefault="00F31CF9" w:rsidP="00F31CF9">
      <w:pPr>
        <w:rPr>
          <w:rFonts w:cs="Times New Roman"/>
          <w:b/>
          <w:bCs/>
          <w:sz w:val="28"/>
          <w:szCs w:val="28"/>
        </w:rPr>
      </w:pPr>
    </w:p>
    <w:p w:rsidR="00F31CF9" w:rsidRDefault="00F31CF9" w:rsidP="00F31CF9">
      <w:pPr>
        <w:pStyle w:val="1"/>
        <w:ind w:firstLine="0"/>
        <w:rPr>
          <w:b/>
          <w:bCs/>
        </w:rPr>
      </w:pPr>
    </w:p>
    <w:p w:rsidR="00520207" w:rsidRDefault="00F31CF9" w:rsidP="00F31CF9">
      <w:pPr>
        <w:rPr>
          <w:b/>
          <w:bCs/>
          <w:sz w:val="28"/>
          <w:szCs w:val="28"/>
        </w:rPr>
      </w:pPr>
      <w:proofErr w:type="spellStart"/>
      <w:r w:rsidRPr="00FE43EC">
        <w:rPr>
          <w:b/>
          <w:bCs/>
          <w:sz w:val="28"/>
          <w:szCs w:val="28"/>
        </w:rPr>
        <w:t>Поляницький</w:t>
      </w:r>
      <w:proofErr w:type="spellEnd"/>
      <w:r w:rsidRPr="00FE43EC">
        <w:rPr>
          <w:b/>
          <w:bCs/>
          <w:sz w:val="28"/>
          <w:szCs w:val="28"/>
        </w:rPr>
        <w:t xml:space="preserve"> сільський голова                                                 Микола ПОЛЯК  </w:t>
      </w:r>
    </w:p>
    <w:p w:rsidR="00520207" w:rsidRDefault="00520207" w:rsidP="00F31CF9">
      <w:pPr>
        <w:rPr>
          <w:b/>
          <w:bCs/>
          <w:sz w:val="28"/>
          <w:szCs w:val="28"/>
        </w:rPr>
      </w:pPr>
    </w:p>
    <w:p w:rsidR="00520207" w:rsidRDefault="00520207" w:rsidP="00F31CF9">
      <w:pPr>
        <w:rPr>
          <w:b/>
          <w:bCs/>
          <w:sz w:val="28"/>
          <w:szCs w:val="28"/>
        </w:rPr>
      </w:pPr>
    </w:p>
    <w:p w:rsidR="00520207" w:rsidRDefault="00520207" w:rsidP="00F31CF9">
      <w:pPr>
        <w:rPr>
          <w:b/>
          <w:bCs/>
          <w:sz w:val="28"/>
          <w:szCs w:val="28"/>
        </w:rPr>
      </w:pPr>
    </w:p>
    <w:p w:rsidR="00520207" w:rsidRDefault="00520207" w:rsidP="00F31CF9">
      <w:pPr>
        <w:rPr>
          <w:b/>
          <w:bCs/>
          <w:sz w:val="28"/>
          <w:szCs w:val="28"/>
        </w:rPr>
      </w:pPr>
    </w:p>
    <w:p w:rsidR="00520207" w:rsidRDefault="00520207" w:rsidP="00F31CF9">
      <w:pPr>
        <w:rPr>
          <w:b/>
          <w:bCs/>
          <w:sz w:val="28"/>
          <w:szCs w:val="28"/>
        </w:rPr>
      </w:pPr>
    </w:p>
    <w:p w:rsidR="00520207" w:rsidRDefault="00520207" w:rsidP="00F31CF9">
      <w:pPr>
        <w:rPr>
          <w:b/>
          <w:bCs/>
          <w:sz w:val="28"/>
          <w:szCs w:val="28"/>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3540" w:firstLine="708"/>
        <w:jc w:val="center"/>
        <w:rPr>
          <w:rFonts w:eastAsia="Times New Roman" w:cs="Times New Roman"/>
          <w:bCs/>
          <w:i/>
          <w:sz w:val="28"/>
          <w:szCs w:val="28"/>
          <w:bdr w:val="none" w:sz="0" w:space="0" w:color="auto"/>
        </w:rPr>
      </w:pPr>
      <w:r w:rsidRPr="00520207">
        <w:rPr>
          <w:rFonts w:eastAsia="Times New Roman" w:cs="Times New Roman"/>
          <w:bCs/>
          <w:i/>
          <w:sz w:val="28"/>
          <w:szCs w:val="28"/>
          <w:bdr w:val="none" w:sz="0" w:space="0" w:color="auto"/>
        </w:rPr>
        <w:lastRenderedPageBreak/>
        <w:t xml:space="preserve">Додаток </w:t>
      </w:r>
    </w:p>
    <w:p w:rsid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3540" w:firstLine="708"/>
        <w:jc w:val="center"/>
        <w:rPr>
          <w:rFonts w:eastAsia="Times New Roman" w:cs="Times New Roman"/>
          <w:bCs/>
          <w:i/>
          <w:sz w:val="28"/>
          <w:szCs w:val="28"/>
          <w:bdr w:val="none" w:sz="0" w:space="0" w:color="auto"/>
        </w:rPr>
      </w:pPr>
      <w:r>
        <w:rPr>
          <w:rFonts w:eastAsia="Times New Roman" w:cs="Times New Roman"/>
          <w:bCs/>
          <w:i/>
          <w:sz w:val="28"/>
          <w:szCs w:val="28"/>
          <w:bdr w:val="none" w:sz="0" w:space="0" w:color="auto"/>
        </w:rPr>
        <w:t xml:space="preserve">   </w:t>
      </w:r>
      <w:r>
        <w:rPr>
          <w:rFonts w:eastAsia="Times New Roman" w:cs="Times New Roman"/>
          <w:bCs/>
          <w:i/>
          <w:sz w:val="28"/>
          <w:szCs w:val="28"/>
          <w:bdr w:val="none" w:sz="0" w:space="0" w:color="auto"/>
        </w:rPr>
        <w:tab/>
      </w:r>
      <w:r>
        <w:rPr>
          <w:rFonts w:eastAsia="Times New Roman" w:cs="Times New Roman"/>
          <w:bCs/>
          <w:i/>
          <w:sz w:val="28"/>
          <w:szCs w:val="28"/>
          <w:bdr w:val="none" w:sz="0" w:space="0" w:color="auto"/>
        </w:rPr>
        <w:tab/>
        <w:t xml:space="preserve">    </w:t>
      </w:r>
      <w:r w:rsidRPr="00520207">
        <w:rPr>
          <w:rFonts w:eastAsia="Times New Roman" w:cs="Times New Roman"/>
          <w:bCs/>
          <w:i/>
          <w:sz w:val="28"/>
          <w:szCs w:val="28"/>
          <w:bdr w:val="none" w:sz="0" w:space="0" w:color="auto"/>
        </w:rPr>
        <w:t>до рішення</w:t>
      </w:r>
      <w:r>
        <w:rPr>
          <w:rFonts w:eastAsia="Times New Roman" w:cs="Times New Roman"/>
          <w:bCs/>
          <w:i/>
          <w:sz w:val="28"/>
          <w:szCs w:val="28"/>
          <w:bdr w:val="none" w:sz="0" w:space="0" w:color="auto"/>
        </w:rPr>
        <w:t xml:space="preserve"> </w:t>
      </w:r>
      <w:proofErr w:type="spellStart"/>
      <w:r w:rsidRPr="00520207">
        <w:rPr>
          <w:rFonts w:eastAsia="Times New Roman" w:cs="Times New Roman"/>
          <w:bCs/>
          <w:i/>
          <w:sz w:val="28"/>
          <w:szCs w:val="28"/>
          <w:bdr w:val="none" w:sz="0" w:space="0" w:color="auto"/>
        </w:rPr>
        <w:t>Поляницької</w:t>
      </w:r>
      <w:proofErr w:type="spellEnd"/>
      <w:r w:rsidRPr="00520207">
        <w:rPr>
          <w:rFonts w:eastAsia="Times New Roman" w:cs="Times New Roman"/>
          <w:bCs/>
          <w:i/>
          <w:sz w:val="28"/>
          <w:szCs w:val="28"/>
          <w:bdr w:val="none" w:sz="0" w:space="0" w:color="auto"/>
        </w:rPr>
        <w:t xml:space="preserve"> </w:t>
      </w:r>
    </w:p>
    <w:p w:rsid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3540" w:firstLine="708"/>
        <w:jc w:val="center"/>
        <w:rPr>
          <w:rFonts w:eastAsia="Times New Roman" w:cs="Times New Roman"/>
          <w:bCs/>
          <w:i/>
          <w:sz w:val="28"/>
          <w:szCs w:val="28"/>
          <w:bdr w:val="none" w:sz="0" w:space="0" w:color="auto"/>
        </w:rPr>
      </w:pPr>
      <w:r>
        <w:rPr>
          <w:rFonts w:eastAsia="Times New Roman" w:cs="Times New Roman"/>
          <w:bCs/>
          <w:i/>
          <w:sz w:val="28"/>
          <w:szCs w:val="28"/>
          <w:bdr w:val="none" w:sz="0" w:space="0" w:color="auto"/>
        </w:rPr>
        <w:t xml:space="preserve">       </w:t>
      </w:r>
      <w:r>
        <w:rPr>
          <w:rFonts w:eastAsia="Times New Roman" w:cs="Times New Roman"/>
          <w:bCs/>
          <w:i/>
          <w:sz w:val="28"/>
          <w:szCs w:val="28"/>
          <w:bdr w:val="none" w:sz="0" w:space="0" w:color="auto"/>
        </w:rPr>
        <w:tab/>
      </w:r>
      <w:r>
        <w:rPr>
          <w:rFonts w:eastAsia="Times New Roman" w:cs="Times New Roman"/>
          <w:bCs/>
          <w:i/>
          <w:sz w:val="28"/>
          <w:szCs w:val="28"/>
          <w:bdr w:val="none" w:sz="0" w:space="0" w:color="auto"/>
        </w:rPr>
        <w:tab/>
        <w:t xml:space="preserve">   </w:t>
      </w:r>
      <w:r w:rsidRPr="00520207">
        <w:rPr>
          <w:rFonts w:eastAsia="Times New Roman" w:cs="Times New Roman"/>
          <w:bCs/>
          <w:i/>
          <w:sz w:val="28"/>
          <w:szCs w:val="28"/>
          <w:bdr w:val="none" w:sz="0" w:space="0" w:color="auto"/>
        </w:rPr>
        <w:t>сільської ради</w:t>
      </w:r>
      <w:r>
        <w:rPr>
          <w:rFonts w:eastAsia="Times New Roman" w:cs="Times New Roman"/>
          <w:bCs/>
          <w:i/>
          <w:sz w:val="28"/>
          <w:szCs w:val="28"/>
          <w:bdr w:val="none" w:sz="0" w:space="0" w:color="auto"/>
        </w:rPr>
        <w:t xml:space="preserve"> №______</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3540" w:firstLine="708"/>
        <w:jc w:val="center"/>
        <w:rPr>
          <w:rFonts w:eastAsia="Times New Roman" w:cs="Times New Roman"/>
          <w:bCs/>
          <w:i/>
          <w:sz w:val="28"/>
          <w:szCs w:val="28"/>
          <w:bdr w:val="none" w:sz="0" w:space="0" w:color="auto"/>
        </w:rPr>
      </w:pPr>
      <w:r>
        <w:rPr>
          <w:rFonts w:eastAsia="Times New Roman" w:cs="Times New Roman"/>
          <w:bCs/>
          <w:i/>
          <w:sz w:val="28"/>
          <w:szCs w:val="28"/>
          <w:bdr w:val="none" w:sz="0" w:space="0" w:color="auto"/>
        </w:rPr>
        <w:t xml:space="preserve">         від 30.04.2025р.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right"/>
        <w:rPr>
          <w:rFonts w:eastAsia="Times New Roman" w:cs="Times New Roman"/>
          <w:bCs/>
          <w:i/>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right"/>
        <w:rPr>
          <w:rFonts w:eastAsia="Times New Roman" w:cs="Times New Roman"/>
          <w:b/>
          <w:bCs/>
          <w:i/>
          <w:sz w:val="32"/>
          <w:szCs w:val="32"/>
          <w:bdr w:val="none" w:sz="0" w:space="0" w:color="auto"/>
        </w:rPr>
      </w:pPr>
      <w:r w:rsidRPr="00520207">
        <w:rPr>
          <w:rFonts w:eastAsia="Times New Roman" w:cs="Times New Roman"/>
          <w:b/>
          <w:bCs/>
          <w:i/>
          <w:sz w:val="32"/>
          <w:szCs w:val="32"/>
          <w:bdr w:val="none" w:sz="0" w:space="0" w:color="auto"/>
        </w:rPr>
        <w:t>ПРОЄКТ</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b/>
          <w:bCs/>
          <w:i/>
          <w:sz w:val="32"/>
          <w:szCs w:val="32"/>
          <w:bdr w:val="none" w:sz="0" w:space="0" w:color="auto"/>
        </w:rPr>
      </w:pPr>
      <w:r w:rsidRPr="00520207">
        <w:rPr>
          <w:rFonts w:eastAsia="Times New Roman" w:cs="Times New Roman"/>
          <w:b/>
          <w:bCs/>
          <w:i/>
          <w:sz w:val="32"/>
          <w:szCs w:val="32"/>
          <w:bdr w:val="none" w:sz="0" w:space="0" w:color="auto"/>
        </w:rPr>
        <w:t>УГОДА ПРО СПІВПРАЦЮ</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b/>
          <w:sz w:val="28"/>
          <w:szCs w:val="28"/>
          <w:bdr w:val="none" w:sz="0" w:space="0" w:color="auto"/>
        </w:rPr>
      </w:pPr>
      <w:r w:rsidRPr="00520207">
        <w:rPr>
          <w:rFonts w:eastAsia="Times New Roman" w:cs="Times New Roman"/>
          <w:b/>
          <w:sz w:val="28"/>
          <w:szCs w:val="28"/>
          <w:bdr w:val="none" w:sz="0" w:space="0" w:color="auto"/>
        </w:rPr>
        <w:t xml:space="preserve">між Івано-Франківським обласним державним центром туризму і краєзнавства учнівської молоді та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b/>
          <w:sz w:val="28"/>
          <w:szCs w:val="28"/>
          <w:bdr w:val="none" w:sz="0" w:space="0" w:color="auto"/>
        </w:rPr>
      </w:pPr>
      <w:proofErr w:type="spellStart"/>
      <w:r w:rsidRPr="00520207">
        <w:rPr>
          <w:rFonts w:eastAsia="Times New Roman" w:cs="Times New Roman"/>
          <w:b/>
          <w:sz w:val="28"/>
          <w:szCs w:val="28"/>
          <w:bdr w:val="none" w:sz="0" w:space="0" w:color="auto"/>
        </w:rPr>
        <w:t>Поляницькою</w:t>
      </w:r>
      <w:proofErr w:type="spellEnd"/>
      <w:r w:rsidRPr="00520207">
        <w:rPr>
          <w:rFonts w:eastAsia="Times New Roman" w:cs="Times New Roman"/>
          <w:b/>
          <w:sz w:val="28"/>
          <w:szCs w:val="28"/>
          <w:bdr w:val="none" w:sz="0" w:space="0" w:color="auto"/>
        </w:rPr>
        <w:t xml:space="preserve"> сільською радою</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right"/>
        <w:rPr>
          <w:rFonts w:eastAsia="Times New Roman" w:cs="Times New Roman"/>
          <w:b/>
          <w:bCs/>
          <w:sz w:val="28"/>
          <w:szCs w:val="28"/>
          <w:bdr w:val="none" w:sz="0" w:space="0" w:color="auto"/>
        </w:rPr>
      </w:pPr>
      <w:r w:rsidRPr="00520207">
        <w:rPr>
          <w:rFonts w:eastAsia="Times New Roman" w:cs="Times New Roman"/>
          <w:b/>
          <w:bCs/>
          <w:sz w:val="28"/>
          <w:szCs w:val="28"/>
          <w:bdr w:val="none" w:sz="0" w:space="0" w:color="auto"/>
        </w:rPr>
        <w:t xml:space="preserve">                                      «___»____________ 2025 р.</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both"/>
        <w:rPr>
          <w:rFonts w:eastAsia="Times New Roman" w:cs="Times New Roman"/>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both"/>
        <w:rPr>
          <w:rFonts w:eastAsia="Times New Roman" w:cs="Times New Roman"/>
          <w:sz w:val="28"/>
          <w:szCs w:val="28"/>
          <w:bdr w:val="none" w:sz="0" w:space="0" w:color="auto"/>
        </w:rPr>
      </w:pPr>
      <w:r w:rsidRPr="00520207">
        <w:rPr>
          <w:rFonts w:eastAsia="Times New Roman" w:cs="Times New Roman"/>
          <w:b/>
          <w:bCs/>
          <w:sz w:val="28"/>
          <w:szCs w:val="28"/>
          <w:bdr w:val="none" w:sz="0" w:space="0" w:color="auto"/>
        </w:rPr>
        <w:t xml:space="preserve">Івано-Франківський обласний державний центр туризму і краєзнавства учнівської молоді </w:t>
      </w:r>
      <w:r w:rsidRPr="00520207">
        <w:rPr>
          <w:rFonts w:eastAsia="Times New Roman" w:cs="Times New Roman"/>
          <w:sz w:val="28"/>
          <w:szCs w:val="28"/>
          <w:bdr w:val="none" w:sz="0" w:space="0" w:color="auto"/>
        </w:rPr>
        <w:t xml:space="preserve"> (далі  </w:t>
      </w:r>
      <w:r w:rsidRPr="00520207">
        <w:rPr>
          <w:rFonts w:eastAsia="Times New Roman" w:cs="Times New Roman"/>
          <w:b/>
          <w:sz w:val="28"/>
          <w:szCs w:val="28"/>
          <w:bdr w:val="none" w:sz="0" w:space="0" w:color="auto"/>
        </w:rPr>
        <w:t>«ІФОДЦТКУМ»</w:t>
      </w:r>
      <w:r w:rsidRPr="00520207">
        <w:rPr>
          <w:rFonts w:eastAsia="Times New Roman" w:cs="Times New Roman"/>
          <w:sz w:val="28"/>
          <w:szCs w:val="28"/>
          <w:bdr w:val="none" w:sz="0" w:space="0" w:color="auto"/>
        </w:rPr>
        <w:t>), в особі директора центру</w:t>
      </w:r>
      <w:r w:rsidRPr="00520207">
        <w:rPr>
          <w:rFonts w:eastAsia="Times New Roman" w:cs="Times New Roman"/>
          <w:b/>
          <w:bCs/>
          <w:sz w:val="28"/>
          <w:szCs w:val="28"/>
          <w:bdr w:val="none" w:sz="0" w:space="0" w:color="auto"/>
        </w:rPr>
        <w:t xml:space="preserve"> </w:t>
      </w:r>
      <w:r w:rsidRPr="00324E96">
        <w:rPr>
          <w:rFonts w:eastAsia="Times New Roman" w:cs="Times New Roman"/>
          <w:b/>
          <w:bCs/>
          <w:sz w:val="28"/>
          <w:szCs w:val="28"/>
          <w:bdr w:val="none" w:sz="0" w:space="0" w:color="auto"/>
        </w:rPr>
        <w:t>Косила Михайла Юрійовича</w:t>
      </w:r>
      <w:r w:rsidRPr="00324E96">
        <w:rPr>
          <w:rFonts w:eastAsia="Times New Roman" w:cs="Times New Roman"/>
          <w:bCs/>
          <w:sz w:val="28"/>
          <w:szCs w:val="28"/>
          <w:bdr w:val="none" w:sz="0" w:space="0" w:color="auto"/>
        </w:rPr>
        <w:t>,</w:t>
      </w:r>
      <w:r w:rsidRPr="00520207">
        <w:rPr>
          <w:rFonts w:eastAsia="Times New Roman" w:cs="Times New Roman"/>
          <w:b/>
          <w:bCs/>
          <w:sz w:val="28"/>
          <w:szCs w:val="28"/>
          <w:bdr w:val="none" w:sz="0" w:space="0" w:color="auto"/>
        </w:rPr>
        <w:t xml:space="preserve">  </w:t>
      </w:r>
      <w:r w:rsidRPr="00520207">
        <w:rPr>
          <w:rFonts w:eastAsia="Times New Roman" w:cs="Times New Roman"/>
          <w:sz w:val="28"/>
          <w:szCs w:val="28"/>
          <w:bdr w:val="none" w:sz="0" w:space="0" w:color="auto"/>
        </w:rPr>
        <w:t xml:space="preserve">що діє на підставі Статуту, з однієї сторони, та </w:t>
      </w:r>
      <w:proofErr w:type="spellStart"/>
      <w:r w:rsidRPr="00520207">
        <w:rPr>
          <w:rFonts w:eastAsia="Times New Roman" w:cs="Times New Roman"/>
          <w:b/>
          <w:sz w:val="28"/>
          <w:szCs w:val="28"/>
          <w:bdr w:val="none" w:sz="0" w:space="0" w:color="auto"/>
        </w:rPr>
        <w:t>Поляницька</w:t>
      </w:r>
      <w:proofErr w:type="spellEnd"/>
      <w:r w:rsidRPr="00520207">
        <w:rPr>
          <w:rFonts w:eastAsia="Times New Roman" w:cs="Times New Roman"/>
          <w:b/>
          <w:sz w:val="28"/>
          <w:szCs w:val="28"/>
          <w:bdr w:val="none" w:sz="0" w:space="0" w:color="auto"/>
        </w:rPr>
        <w:t xml:space="preserve"> сільська рада </w:t>
      </w:r>
      <w:proofErr w:type="spellStart"/>
      <w:r w:rsidRPr="00520207">
        <w:rPr>
          <w:rFonts w:eastAsia="Times New Roman" w:cs="Times New Roman"/>
          <w:b/>
          <w:sz w:val="28"/>
          <w:szCs w:val="28"/>
          <w:bdr w:val="none" w:sz="0" w:space="0" w:color="auto"/>
        </w:rPr>
        <w:t>Надвірнянського</w:t>
      </w:r>
      <w:proofErr w:type="spellEnd"/>
      <w:r w:rsidRPr="00520207">
        <w:rPr>
          <w:rFonts w:eastAsia="Times New Roman" w:cs="Times New Roman"/>
          <w:b/>
          <w:sz w:val="28"/>
          <w:szCs w:val="28"/>
          <w:bdr w:val="none" w:sz="0" w:space="0" w:color="auto"/>
        </w:rPr>
        <w:t xml:space="preserve"> району Івано-Франківської області (</w:t>
      </w:r>
      <w:r w:rsidRPr="00520207">
        <w:rPr>
          <w:rFonts w:eastAsia="Times New Roman" w:cs="Times New Roman"/>
          <w:sz w:val="28"/>
          <w:szCs w:val="28"/>
          <w:bdr w:val="none" w:sz="0" w:space="0" w:color="auto"/>
        </w:rPr>
        <w:t xml:space="preserve">далі </w:t>
      </w:r>
      <w:r w:rsidRPr="00520207">
        <w:rPr>
          <w:rFonts w:eastAsia="Times New Roman" w:cs="Times New Roman"/>
          <w:b/>
          <w:sz w:val="28"/>
          <w:szCs w:val="28"/>
          <w:bdr w:val="none" w:sz="0" w:space="0" w:color="auto"/>
        </w:rPr>
        <w:t xml:space="preserve">«Сільська рада» ), </w:t>
      </w:r>
      <w:r w:rsidRPr="00520207">
        <w:rPr>
          <w:rFonts w:eastAsia="Times New Roman" w:cs="Times New Roman"/>
          <w:sz w:val="28"/>
          <w:szCs w:val="28"/>
          <w:bdr w:val="none" w:sz="0" w:space="0" w:color="auto"/>
        </w:rPr>
        <w:t>в особі голови</w:t>
      </w:r>
      <w:r w:rsidRPr="00520207">
        <w:rPr>
          <w:rFonts w:eastAsia="Times New Roman" w:cs="Times New Roman"/>
          <w:b/>
          <w:sz w:val="28"/>
          <w:szCs w:val="28"/>
          <w:bdr w:val="none" w:sz="0" w:space="0" w:color="auto"/>
        </w:rPr>
        <w:t xml:space="preserve"> Поляка Миколи Миколайовича</w:t>
      </w:r>
      <w:r w:rsidRPr="00520207">
        <w:rPr>
          <w:rFonts w:eastAsia="Times New Roman" w:cs="Times New Roman"/>
          <w:sz w:val="28"/>
          <w:szCs w:val="28"/>
          <w:bdr w:val="none" w:sz="0" w:space="0" w:color="auto"/>
        </w:rPr>
        <w:t>, що діє на підставі Закону України «Про місцеве самоврядування в Україні»,  з іншої сторони (далі - Сторони), уклали дану Угоду про співпрацю  про наступне:</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Autospacing="1" w:afterAutospacing="1"/>
        <w:ind w:left="360"/>
        <w:jc w:val="center"/>
        <w:rPr>
          <w:rFonts w:eastAsia="Times New Roman" w:cs="Times New Roman"/>
          <w:b/>
          <w:bCs/>
          <w:sz w:val="24"/>
          <w:szCs w:val="24"/>
          <w:bdr w:val="none" w:sz="0" w:space="0" w:color="auto"/>
        </w:rPr>
      </w:pPr>
      <w:r w:rsidRPr="00520207">
        <w:rPr>
          <w:rFonts w:eastAsia="Times New Roman" w:cs="Times New Roman"/>
          <w:b/>
          <w:bCs/>
          <w:sz w:val="24"/>
          <w:szCs w:val="24"/>
          <w:bdr w:val="none" w:sz="0" w:space="0" w:color="auto"/>
        </w:rPr>
        <w:t>1. ЗАГАЛЬНІ ПОЛОЖЕННЯ</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 xml:space="preserve">Підписанням  цієї угоди Сторони підтверджують, що інтересам кожної з них відповідає спільне і узгоджене співробітництво у реалізації державної політики в галузі освіти, зокрема, позашкільної освіти учнів </w:t>
      </w:r>
      <w:proofErr w:type="spellStart"/>
      <w:r w:rsidRPr="00520207">
        <w:rPr>
          <w:rFonts w:eastAsia="Times New Roman" w:cs="Times New Roman"/>
          <w:sz w:val="28"/>
          <w:szCs w:val="28"/>
          <w:bdr w:val="none" w:sz="0" w:space="0" w:color="auto"/>
        </w:rPr>
        <w:t>Полшяницької</w:t>
      </w:r>
      <w:proofErr w:type="spellEnd"/>
      <w:r w:rsidRPr="00520207">
        <w:rPr>
          <w:rFonts w:eastAsia="Times New Roman" w:cs="Times New Roman"/>
          <w:sz w:val="28"/>
          <w:szCs w:val="28"/>
          <w:bdr w:val="none" w:sz="0" w:space="0" w:color="auto"/>
        </w:rPr>
        <w:t xml:space="preserve"> територіальної громади в галузі </w:t>
      </w:r>
      <w:proofErr w:type="spellStart"/>
      <w:r w:rsidRPr="00520207">
        <w:rPr>
          <w:rFonts w:eastAsia="Times New Roman" w:cs="Times New Roman"/>
          <w:sz w:val="28"/>
          <w:szCs w:val="28"/>
          <w:bdr w:val="none" w:sz="0" w:space="0" w:color="auto"/>
        </w:rPr>
        <w:t>туристсько-крєзнавчої</w:t>
      </w:r>
      <w:proofErr w:type="spellEnd"/>
      <w:r w:rsidRPr="00520207">
        <w:rPr>
          <w:rFonts w:eastAsia="Times New Roman" w:cs="Times New Roman"/>
          <w:bCs/>
          <w:sz w:val="28"/>
          <w:szCs w:val="28"/>
          <w:bdr w:val="none" w:sz="0" w:space="0" w:color="auto"/>
        </w:rPr>
        <w:t xml:space="preserve">, спортивної, оздоровчої діяльності, військово-патріотичного виховання. </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Сторони зобов'язуються спільно здійснювати усі необхідні дії для реалізації вищевказаної мети.</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У процесі досягнення поставлених цілей і реалізації загальних інтересів, Сторони зобов'язуються будувати свої взаємовідносини на основі рівноправності, чесного і добросовісного партнерства.</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Для забезпечення найбільш швидкого та ефективного досягнення спільних цілей Сторони зобов'язуються обмінюватися інформацією, що є в їхньому розпорядженні, стосовно їх спільних інтересів, а також проводити спільні консультації в разі необхідності.</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pacing w:before="100" w:beforeAutospacing="1" w:afterAutospacing="1"/>
        <w:jc w:val="both"/>
        <w:rPr>
          <w:rFonts w:eastAsia="Times New Roman" w:cs="Times New Roman"/>
          <w:sz w:val="28"/>
          <w:szCs w:val="28"/>
          <w:bdr w:val="none" w:sz="0" w:space="0" w:color="auto"/>
        </w:rPr>
      </w:pPr>
      <w:r w:rsidRPr="00520207">
        <w:rPr>
          <w:rFonts w:eastAsia="Times New Roman" w:cs="Times New Roman"/>
          <w:sz w:val="28"/>
          <w:szCs w:val="28"/>
          <w:bdr w:val="none" w:sz="0" w:space="0" w:color="auto"/>
        </w:rPr>
        <w:t>Сторони зобов'язуються вживати всіх необхідних заходів для збереження конфіденційної інформації, отриманої ними одна від одної у процесі здійснення співробітництва, згідно з умовами цього договору. Сторони отриману інформацію не передають третій стороні без погодження з стороною угоди</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both"/>
        <w:rPr>
          <w:rFonts w:eastAsia="Times New Roman" w:cs="Times New Roman"/>
          <w:sz w:val="24"/>
          <w:szCs w:val="24"/>
          <w:bdr w:val="none" w:sz="0" w:space="0" w:color="auto"/>
        </w:rPr>
      </w:pPr>
    </w:p>
    <w:p w:rsidR="00520207" w:rsidRPr="00520207" w:rsidRDefault="00520207" w:rsidP="0052020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b/>
          <w:sz w:val="24"/>
          <w:szCs w:val="24"/>
          <w:bdr w:val="none" w:sz="0" w:space="0" w:color="auto"/>
        </w:rPr>
      </w:pPr>
      <w:r w:rsidRPr="00520207">
        <w:rPr>
          <w:rFonts w:eastAsia="Times New Roman" w:cs="Times New Roman"/>
          <w:b/>
          <w:sz w:val="24"/>
          <w:szCs w:val="24"/>
          <w:bdr w:val="none" w:sz="0" w:space="0" w:color="auto"/>
        </w:rPr>
        <w:t>ПРЕДМЕТ УГОДИ</w:t>
      </w:r>
    </w:p>
    <w:p w:rsidR="00520207" w:rsidRPr="00520207" w:rsidRDefault="00520207" w:rsidP="00520207">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Предметом Угоди є співпраця  між СТОРОНАМИ спрямована на забезпечення спільної діяльності щодо розвитку освітньої, виховної </w:t>
      </w:r>
      <w:r w:rsidRPr="00520207">
        <w:rPr>
          <w:rFonts w:eastAsia="Times New Roman" w:cs="Times New Roman"/>
          <w:color w:val="auto"/>
          <w:sz w:val="28"/>
          <w:szCs w:val="28"/>
          <w:bdr w:val="none" w:sz="0" w:space="0" w:color="auto"/>
        </w:rPr>
        <w:lastRenderedPageBreak/>
        <w:t>роботи:</w:t>
      </w:r>
    </w:p>
    <w:p w:rsidR="00520207" w:rsidRPr="00520207" w:rsidRDefault="00520207" w:rsidP="00520207">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Організація позашкільної освіти в </w:t>
      </w:r>
      <w:proofErr w:type="spellStart"/>
      <w:r w:rsidRPr="00520207">
        <w:rPr>
          <w:rFonts w:eastAsia="Times New Roman" w:cs="Times New Roman"/>
          <w:color w:val="auto"/>
          <w:sz w:val="28"/>
          <w:szCs w:val="28"/>
          <w:bdr w:val="none" w:sz="0" w:space="0" w:color="auto"/>
        </w:rPr>
        <w:t>Поляницькій</w:t>
      </w:r>
      <w:proofErr w:type="spellEnd"/>
      <w:r w:rsidRPr="00520207">
        <w:rPr>
          <w:rFonts w:eastAsia="Times New Roman" w:cs="Times New Roman"/>
          <w:color w:val="auto"/>
          <w:sz w:val="28"/>
          <w:szCs w:val="28"/>
          <w:bdr w:val="none" w:sz="0" w:space="0" w:color="auto"/>
        </w:rPr>
        <w:t xml:space="preserve"> територіальній громаді, залучення учнівської молоді до позашкільної діяльності </w:t>
      </w:r>
      <w:proofErr w:type="spellStart"/>
      <w:r w:rsidRPr="00520207">
        <w:rPr>
          <w:rFonts w:eastAsia="Times New Roman" w:cs="Times New Roman"/>
          <w:bCs/>
          <w:color w:val="auto"/>
          <w:sz w:val="28"/>
          <w:szCs w:val="28"/>
          <w:bdr w:val="none" w:sz="0" w:space="0" w:color="auto"/>
        </w:rPr>
        <w:t>туристсько</w:t>
      </w:r>
      <w:proofErr w:type="spellEnd"/>
      <w:r w:rsidRPr="00520207">
        <w:rPr>
          <w:rFonts w:eastAsia="Times New Roman" w:cs="Times New Roman"/>
          <w:bCs/>
          <w:color w:val="auto"/>
          <w:sz w:val="28"/>
          <w:szCs w:val="28"/>
          <w:bdr w:val="none" w:sz="0" w:space="0" w:color="auto"/>
        </w:rPr>
        <w:t>-краєзнавчого, військово-патріотичного, гуманітарного, спортивного, оздоровчого напрямі</w:t>
      </w:r>
      <w:r w:rsidRPr="00520207">
        <w:rPr>
          <w:rFonts w:eastAsia="Times New Roman" w:cs="Times New Roman"/>
          <w:color w:val="auto"/>
          <w:sz w:val="28"/>
          <w:szCs w:val="28"/>
          <w:bdr w:val="none" w:sz="0" w:space="0" w:color="auto"/>
        </w:rPr>
        <w:t>в,</w:t>
      </w:r>
      <w:r w:rsidRPr="00520207">
        <w:rPr>
          <w:rFonts w:eastAsia="Times New Roman" w:cs="Times New Roman"/>
          <w:sz w:val="28"/>
          <w:szCs w:val="28"/>
          <w:bdr w:val="none" w:sz="0" w:space="0" w:color="auto"/>
          <w:shd w:val="clear" w:color="auto" w:fill="FFFFFF"/>
          <w:lang w:eastAsia="ru-RU"/>
        </w:rPr>
        <w:t xml:space="preserve"> створення умов для їхнього  творчого, інтелектуального</w:t>
      </w:r>
      <w:r w:rsidRPr="00520207">
        <w:rPr>
          <w:rFonts w:eastAsia="Times New Roman" w:cs="Times New Roman"/>
          <w:color w:val="auto"/>
          <w:sz w:val="28"/>
          <w:szCs w:val="28"/>
          <w:bdr w:val="none" w:sz="0" w:space="0" w:color="auto"/>
          <w:lang w:eastAsia="ru-RU"/>
        </w:rPr>
        <w:t xml:space="preserve"> збагачення</w:t>
      </w:r>
      <w:r w:rsidRPr="00520207">
        <w:rPr>
          <w:rFonts w:eastAsia="Times New Roman" w:cs="Times New Roman"/>
          <w:sz w:val="28"/>
          <w:szCs w:val="28"/>
          <w:bdr w:val="none" w:sz="0" w:space="0" w:color="auto"/>
          <w:shd w:val="clear" w:color="auto" w:fill="FFFFFF"/>
          <w:lang w:eastAsia="ru-RU"/>
        </w:rPr>
        <w:t xml:space="preserve">, духовного розвитку та </w:t>
      </w:r>
      <w:r w:rsidRPr="00520207">
        <w:rPr>
          <w:rFonts w:eastAsia="Times New Roman" w:cs="Times New Roman"/>
          <w:color w:val="auto"/>
          <w:sz w:val="28"/>
          <w:szCs w:val="28"/>
          <w:bdr w:val="none" w:sz="0" w:space="0" w:color="auto"/>
          <w:lang w:eastAsia="ru-RU"/>
        </w:rPr>
        <w:t>фізичного загартування, національно-патріотичного виховання</w:t>
      </w:r>
    </w:p>
    <w:p w:rsidR="00520207" w:rsidRPr="00520207" w:rsidRDefault="00520207" w:rsidP="00520207">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lang w:eastAsia="ru-RU"/>
        </w:rPr>
        <w:t xml:space="preserve">Організації спільних заходів з </w:t>
      </w:r>
      <w:proofErr w:type="spellStart"/>
      <w:r w:rsidRPr="00520207">
        <w:rPr>
          <w:rFonts w:eastAsia="Times New Roman" w:cs="Times New Roman"/>
          <w:color w:val="auto"/>
          <w:sz w:val="28"/>
          <w:szCs w:val="28"/>
          <w:bdr w:val="none" w:sz="0" w:space="0" w:color="auto"/>
          <w:lang w:eastAsia="ru-RU"/>
        </w:rPr>
        <w:t>оздоровчо</w:t>
      </w:r>
      <w:proofErr w:type="spellEnd"/>
      <w:r w:rsidRPr="00520207">
        <w:rPr>
          <w:rFonts w:eastAsia="Times New Roman" w:cs="Times New Roman"/>
          <w:color w:val="auto"/>
          <w:sz w:val="28"/>
          <w:szCs w:val="28"/>
          <w:bdr w:val="none" w:sz="0" w:space="0" w:color="auto"/>
          <w:lang w:eastAsia="ru-RU"/>
        </w:rPr>
        <w:t xml:space="preserve">-спортивного туризму, екскурсійного туризму серед учнівської молоді </w:t>
      </w:r>
      <w:proofErr w:type="spellStart"/>
      <w:r w:rsidRPr="00520207">
        <w:rPr>
          <w:rFonts w:eastAsia="Times New Roman" w:cs="Times New Roman"/>
          <w:color w:val="auto"/>
          <w:sz w:val="28"/>
          <w:szCs w:val="28"/>
          <w:bdr w:val="none" w:sz="0" w:space="0" w:color="auto"/>
          <w:lang w:eastAsia="ru-RU"/>
        </w:rPr>
        <w:t>Поляницької</w:t>
      </w:r>
      <w:proofErr w:type="spellEnd"/>
      <w:r w:rsidRPr="00520207">
        <w:rPr>
          <w:rFonts w:eastAsia="Times New Roman" w:cs="Times New Roman"/>
          <w:color w:val="auto"/>
          <w:sz w:val="28"/>
          <w:szCs w:val="28"/>
          <w:bdr w:val="none" w:sz="0" w:space="0" w:color="auto"/>
          <w:lang w:eastAsia="ru-RU"/>
        </w:rPr>
        <w:t xml:space="preserve"> територіальної громади;</w:t>
      </w:r>
    </w:p>
    <w:p w:rsidR="00520207" w:rsidRPr="00520207" w:rsidRDefault="00520207" w:rsidP="00520207">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lang w:eastAsia="ru-RU"/>
        </w:rPr>
        <w:t xml:space="preserve">Проведення спільних заходів на </w:t>
      </w:r>
      <w:proofErr w:type="spellStart"/>
      <w:r w:rsidRPr="00520207">
        <w:rPr>
          <w:rFonts w:eastAsia="Times New Roman" w:cs="Times New Roman"/>
          <w:color w:val="auto"/>
          <w:sz w:val="28"/>
          <w:szCs w:val="28"/>
          <w:bdr w:val="none" w:sz="0" w:space="0" w:color="auto"/>
          <w:lang w:eastAsia="ru-RU"/>
        </w:rPr>
        <w:t>Яблуницькій</w:t>
      </w:r>
      <w:proofErr w:type="spellEnd"/>
      <w:r w:rsidRPr="00520207">
        <w:rPr>
          <w:rFonts w:eastAsia="Times New Roman" w:cs="Times New Roman"/>
          <w:color w:val="auto"/>
          <w:sz w:val="28"/>
          <w:szCs w:val="28"/>
          <w:bdr w:val="none" w:sz="0" w:space="0" w:color="auto"/>
          <w:lang w:eastAsia="ru-RU"/>
        </w:rPr>
        <w:t xml:space="preserve"> дитячій турбазі «Карпати» Івано-Франківського обласного державного центру туризму і краєзнавства учнівської молоді </w:t>
      </w:r>
      <w:proofErr w:type="spellStart"/>
      <w:r w:rsidRPr="00520207">
        <w:rPr>
          <w:rFonts w:eastAsia="Times New Roman" w:cs="Times New Roman"/>
          <w:color w:val="auto"/>
          <w:sz w:val="28"/>
          <w:szCs w:val="28"/>
          <w:bdr w:val="none" w:sz="0" w:space="0" w:color="auto"/>
          <w:lang w:eastAsia="ru-RU"/>
        </w:rPr>
        <w:t>Поляницької</w:t>
      </w:r>
      <w:proofErr w:type="spellEnd"/>
      <w:r w:rsidRPr="00520207">
        <w:rPr>
          <w:rFonts w:eastAsia="Times New Roman" w:cs="Times New Roman"/>
          <w:color w:val="auto"/>
          <w:sz w:val="28"/>
          <w:szCs w:val="28"/>
          <w:bdr w:val="none" w:sz="0" w:space="0" w:color="auto"/>
          <w:lang w:eastAsia="ru-RU"/>
        </w:rPr>
        <w:t xml:space="preserve"> територіальної громади. </w:t>
      </w:r>
    </w:p>
    <w:p w:rsidR="00520207" w:rsidRPr="00520207" w:rsidRDefault="00520207" w:rsidP="00520207">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b/>
          <w:bCs/>
          <w:color w:val="auto"/>
          <w:sz w:val="28"/>
          <w:szCs w:val="28"/>
          <w:bdr w:val="none" w:sz="0" w:space="0" w:color="auto"/>
        </w:rPr>
      </w:pPr>
      <w:r w:rsidRPr="00520207">
        <w:rPr>
          <w:rFonts w:eastAsia="Times New Roman" w:cs="Times New Roman"/>
          <w:color w:val="auto"/>
          <w:sz w:val="28"/>
          <w:szCs w:val="28"/>
          <w:bdr w:val="none" w:sz="0" w:space="0" w:color="auto"/>
        </w:rPr>
        <w:t xml:space="preserve">Учасники Угоди беруть на себе зобов’язання про співпрацю в організації та проведенні </w:t>
      </w:r>
      <w:proofErr w:type="spellStart"/>
      <w:r w:rsidRPr="00520207">
        <w:rPr>
          <w:rFonts w:eastAsia="Times New Roman" w:cs="Times New Roman"/>
          <w:color w:val="auto"/>
          <w:sz w:val="28"/>
          <w:szCs w:val="28"/>
          <w:bdr w:val="none" w:sz="0" w:space="0" w:color="auto"/>
        </w:rPr>
        <w:t>туристсько</w:t>
      </w:r>
      <w:proofErr w:type="spellEnd"/>
      <w:r w:rsidRPr="00520207">
        <w:rPr>
          <w:rFonts w:eastAsia="Times New Roman" w:cs="Times New Roman"/>
          <w:color w:val="auto"/>
          <w:sz w:val="28"/>
          <w:szCs w:val="28"/>
          <w:bdr w:val="none" w:sz="0" w:space="0" w:color="auto"/>
        </w:rPr>
        <w:t xml:space="preserve">-краєзнавчої та військово-патріотичної діяльності, проведенні дозвілля учнівської молоді </w:t>
      </w:r>
      <w:proofErr w:type="spellStart"/>
      <w:r w:rsidRPr="00520207">
        <w:rPr>
          <w:rFonts w:eastAsia="Times New Roman" w:cs="Times New Roman"/>
          <w:color w:val="auto"/>
          <w:sz w:val="28"/>
          <w:szCs w:val="28"/>
          <w:bdr w:val="none" w:sz="0" w:space="0" w:color="auto"/>
        </w:rPr>
        <w:t>Поляницької</w:t>
      </w:r>
      <w:proofErr w:type="spellEnd"/>
      <w:r w:rsidRPr="00520207">
        <w:rPr>
          <w:rFonts w:eastAsia="Times New Roman" w:cs="Times New Roman"/>
          <w:color w:val="auto"/>
          <w:sz w:val="28"/>
          <w:szCs w:val="28"/>
          <w:bdr w:val="none" w:sz="0" w:space="0" w:color="auto"/>
        </w:rPr>
        <w:t xml:space="preserve"> територіальної громади для досягнення спільної мети шляхом  матеріальних та інтелектуальних ресурсів з урахуванням їх можливостей для здійснення освітнього процесу.</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2124"/>
        <w:rPr>
          <w:rFonts w:eastAsia="Times New Roman" w:cs="Times New Roman"/>
          <w:sz w:val="28"/>
          <w:szCs w:val="28"/>
          <w:bdr w:val="none" w:sz="0" w:space="0" w:color="auto"/>
        </w:rPr>
      </w:pPr>
    </w:p>
    <w:p w:rsidR="00520207" w:rsidRPr="00520207" w:rsidRDefault="00520207" w:rsidP="0052020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left="1764"/>
        <w:jc w:val="center"/>
        <w:rPr>
          <w:rFonts w:eastAsia="Times New Roman" w:cs="Times New Roman"/>
          <w:b/>
          <w:bCs/>
          <w:sz w:val="28"/>
          <w:szCs w:val="28"/>
          <w:bdr w:val="none" w:sz="0" w:space="0" w:color="auto"/>
        </w:rPr>
      </w:pPr>
      <w:r w:rsidRPr="00520207">
        <w:rPr>
          <w:rFonts w:eastAsia="Times New Roman" w:cs="Times New Roman"/>
          <w:b/>
          <w:bCs/>
          <w:sz w:val="28"/>
          <w:szCs w:val="28"/>
          <w:bdr w:val="none" w:sz="0" w:space="0" w:color="auto"/>
        </w:rPr>
        <w:t>ЗОБОВ’ЯЗАННЯ СТОРІН</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b/>
          <w:bCs/>
          <w:color w:val="auto"/>
          <w:sz w:val="28"/>
          <w:szCs w:val="28"/>
          <w:bdr w:val="none" w:sz="0" w:space="0" w:color="auto"/>
        </w:rPr>
        <w:t>3.1. ОДЦТКУМ</w:t>
      </w:r>
      <w:r w:rsidRPr="00520207">
        <w:rPr>
          <w:rFonts w:eastAsia="Times New Roman" w:cs="Times New Roman"/>
          <w:b/>
          <w:color w:val="auto"/>
          <w:sz w:val="28"/>
          <w:szCs w:val="28"/>
          <w:bdr w:val="none" w:sz="0" w:space="0" w:color="auto"/>
        </w:rPr>
        <w:t xml:space="preserve"> зобов’язується:</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3.1.1. Надавати методичну та практичну допомогу в організації освітньої діяльності </w:t>
      </w:r>
      <w:proofErr w:type="spellStart"/>
      <w:r w:rsidRPr="00520207">
        <w:rPr>
          <w:rFonts w:eastAsia="Times New Roman" w:cs="Times New Roman"/>
          <w:color w:val="auto"/>
          <w:sz w:val="28"/>
          <w:szCs w:val="28"/>
          <w:bdr w:val="none" w:sz="0" w:space="0" w:color="auto"/>
        </w:rPr>
        <w:t>туристсько</w:t>
      </w:r>
      <w:proofErr w:type="spellEnd"/>
      <w:r w:rsidRPr="00520207">
        <w:rPr>
          <w:rFonts w:eastAsia="Times New Roman" w:cs="Times New Roman"/>
          <w:color w:val="auto"/>
          <w:sz w:val="28"/>
          <w:szCs w:val="28"/>
          <w:bdr w:val="none" w:sz="0" w:space="0" w:color="auto"/>
        </w:rPr>
        <w:t xml:space="preserve">-краєзнавчого та військово-патріотичного напрямів позашкільної освіти в освітніх закладах територіальної громади.  </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3.1.3. Сприяти організації фахової підготовки та перепідготовки керівників творчих дитячих об'єднань та туристських організаторів шкіл </w:t>
      </w:r>
      <w:proofErr w:type="spellStart"/>
      <w:r w:rsidRPr="00520207">
        <w:rPr>
          <w:rFonts w:eastAsia="Times New Roman" w:cs="Times New Roman"/>
          <w:color w:val="auto"/>
          <w:sz w:val="28"/>
          <w:szCs w:val="28"/>
          <w:bdr w:val="none" w:sz="0" w:space="0" w:color="auto"/>
        </w:rPr>
        <w:t>Поляницької</w:t>
      </w:r>
      <w:proofErr w:type="spellEnd"/>
      <w:r w:rsidRPr="00520207">
        <w:rPr>
          <w:rFonts w:eastAsia="Times New Roman" w:cs="Times New Roman"/>
          <w:color w:val="auto"/>
          <w:sz w:val="28"/>
          <w:szCs w:val="28"/>
          <w:bdr w:val="none" w:sz="0" w:space="0" w:color="auto"/>
        </w:rPr>
        <w:t xml:space="preserve"> територіальної громади.</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3.1.4.Сприяти в організації  та проведенні з учнівської молоддю територіальної громади масових спортивно-туристських та військово-патріотичних заходів, екскурсійної роботи, краєзнавчих пошукових досліджень.</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 3.1.5. Надавати практичну допомогу в організації і створенні музеїв при закладах освіти територіальної громади та підготовці документів для їх паспортизації.</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 xml:space="preserve">3.1.6. Надавати допомогу в організації </w:t>
      </w:r>
      <w:proofErr w:type="spellStart"/>
      <w:r w:rsidRPr="00520207">
        <w:rPr>
          <w:rFonts w:eastAsia="Times New Roman" w:cs="Times New Roman"/>
          <w:color w:val="auto"/>
          <w:sz w:val="28"/>
          <w:szCs w:val="28"/>
          <w:bdr w:val="none" w:sz="0" w:space="0" w:color="auto"/>
        </w:rPr>
        <w:t>туристсько</w:t>
      </w:r>
      <w:proofErr w:type="spellEnd"/>
      <w:r w:rsidRPr="00520207">
        <w:rPr>
          <w:rFonts w:eastAsia="Times New Roman" w:cs="Times New Roman"/>
          <w:color w:val="auto"/>
          <w:sz w:val="28"/>
          <w:szCs w:val="28"/>
          <w:bdr w:val="none" w:sz="0" w:space="0" w:color="auto"/>
        </w:rPr>
        <w:t xml:space="preserve">-краєзнавчих заходів різних рівнів з учнівської молоддю в школах територіальної громади та на </w:t>
      </w:r>
      <w:proofErr w:type="spellStart"/>
      <w:r w:rsidRPr="00520207">
        <w:rPr>
          <w:rFonts w:eastAsia="Times New Roman" w:cs="Times New Roman"/>
          <w:color w:val="auto"/>
          <w:sz w:val="28"/>
          <w:szCs w:val="28"/>
          <w:bdr w:val="none" w:sz="0" w:space="0" w:color="auto"/>
        </w:rPr>
        <w:t>Яблуницькій</w:t>
      </w:r>
      <w:proofErr w:type="spellEnd"/>
      <w:r w:rsidRPr="00520207">
        <w:rPr>
          <w:rFonts w:eastAsia="Times New Roman" w:cs="Times New Roman"/>
          <w:color w:val="auto"/>
          <w:sz w:val="28"/>
          <w:szCs w:val="28"/>
          <w:bdr w:val="none" w:sz="0" w:space="0" w:color="auto"/>
        </w:rPr>
        <w:t xml:space="preserve"> дитячій туристській базі «Карпати»</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3.1.7. Сприяти проведенню в територіальній громаді туристських змагань з різних видів туризму, краєзнавчих, військово-патріотичних заходів.</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rPr>
          <w:rFonts w:eastAsia="Times New Roman" w:cs="Times New Roman"/>
          <w:sz w:val="28"/>
          <w:szCs w:val="28"/>
          <w:bdr w:val="none" w:sz="0" w:space="0" w:color="auto"/>
        </w:rPr>
      </w:pP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b/>
          <w:color w:val="auto"/>
          <w:sz w:val="28"/>
          <w:szCs w:val="28"/>
          <w:bdr w:val="none" w:sz="0" w:space="0" w:color="auto"/>
        </w:rPr>
      </w:pPr>
      <w:r w:rsidRPr="00520207">
        <w:rPr>
          <w:rFonts w:eastAsia="Times New Roman" w:cs="Times New Roman"/>
          <w:b/>
          <w:color w:val="auto"/>
          <w:sz w:val="28"/>
          <w:szCs w:val="28"/>
          <w:bdr w:val="none" w:sz="0" w:space="0" w:color="auto"/>
        </w:rPr>
        <w:t xml:space="preserve">3.2 </w:t>
      </w:r>
      <w:proofErr w:type="spellStart"/>
      <w:r w:rsidRPr="00520207">
        <w:rPr>
          <w:rFonts w:eastAsia="Times New Roman" w:cs="Times New Roman"/>
          <w:b/>
          <w:bCs/>
          <w:color w:val="auto"/>
          <w:sz w:val="28"/>
          <w:szCs w:val="28"/>
          <w:bdr w:val="none" w:sz="0" w:space="0" w:color="auto"/>
        </w:rPr>
        <w:t>Поляницька</w:t>
      </w:r>
      <w:proofErr w:type="spellEnd"/>
      <w:r w:rsidRPr="00520207">
        <w:rPr>
          <w:rFonts w:eastAsia="Times New Roman" w:cs="Times New Roman"/>
          <w:b/>
          <w:bCs/>
          <w:color w:val="auto"/>
          <w:sz w:val="28"/>
          <w:szCs w:val="28"/>
          <w:bdr w:val="none" w:sz="0" w:space="0" w:color="auto"/>
        </w:rPr>
        <w:t xml:space="preserve"> територіальна громада </w:t>
      </w:r>
      <w:r w:rsidRPr="00520207">
        <w:rPr>
          <w:rFonts w:eastAsia="Times New Roman" w:cs="Times New Roman"/>
          <w:b/>
          <w:color w:val="auto"/>
          <w:sz w:val="28"/>
          <w:szCs w:val="28"/>
          <w:bdr w:val="none" w:sz="0" w:space="0" w:color="auto"/>
        </w:rPr>
        <w:t>зобов’язується:</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3.2.1.</w:t>
      </w:r>
      <w:r w:rsidRPr="00520207">
        <w:rPr>
          <w:rFonts w:eastAsia="Times New Roman" w:cs="Times New Roman"/>
          <w:color w:val="auto"/>
          <w:sz w:val="28"/>
          <w:szCs w:val="28"/>
          <w:bdr w:val="none" w:sz="0" w:space="0" w:color="auto"/>
        </w:rPr>
        <w:t>Сприяти у</w:t>
      </w:r>
      <w:r w:rsidRPr="00520207">
        <w:rPr>
          <w:rFonts w:eastAsia="Times New Roman" w:cs="Times New Roman"/>
          <w:b/>
          <w:color w:val="auto"/>
          <w:sz w:val="28"/>
          <w:szCs w:val="28"/>
          <w:bdr w:val="none" w:sz="0" w:space="0" w:color="auto"/>
        </w:rPr>
        <w:t xml:space="preserve"> </w:t>
      </w:r>
      <w:r w:rsidRPr="00520207">
        <w:rPr>
          <w:rFonts w:eastAsia="Times New Roman" w:cs="Times New Roman"/>
          <w:color w:val="auto"/>
          <w:sz w:val="28"/>
          <w:szCs w:val="28"/>
          <w:bdr w:val="none" w:sz="0" w:space="0" w:color="auto"/>
        </w:rPr>
        <w:t xml:space="preserve">наданні допомоги  в організації та проведенні позашкільної діяльності </w:t>
      </w:r>
      <w:proofErr w:type="spellStart"/>
      <w:r w:rsidRPr="00520207">
        <w:rPr>
          <w:rFonts w:eastAsia="Times New Roman" w:cs="Times New Roman"/>
          <w:bCs/>
          <w:color w:val="auto"/>
          <w:sz w:val="28"/>
          <w:szCs w:val="28"/>
          <w:bdr w:val="none" w:sz="0" w:space="0" w:color="auto"/>
        </w:rPr>
        <w:t>туристсько</w:t>
      </w:r>
      <w:proofErr w:type="spellEnd"/>
      <w:r w:rsidRPr="00520207">
        <w:rPr>
          <w:rFonts w:eastAsia="Times New Roman" w:cs="Times New Roman"/>
          <w:bCs/>
          <w:color w:val="auto"/>
          <w:sz w:val="28"/>
          <w:szCs w:val="28"/>
          <w:bdr w:val="none" w:sz="0" w:space="0" w:color="auto"/>
        </w:rPr>
        <w:t xml:space="preserve">-краєзнавчого, військово-патріотичного, гуманітарного, спортивного, оздоровчого </w:t>
      </w:r>
      <w:r w:rsidRPr="00520207">
        <w:rPr>
          <w:rFonts w:eastAsia="Times New Roman" w:cs="Times New Roman"/>
          <w:color w:val="auto"/>
          <w:sz w:val="28"/>
          <w:szCs w:val="28"/>
          <w:bdr w:val="none" w:sz="0" w:space="0" w:color="auto"/>
        </w:rPr>
        <w:t>напрямів позашкільної роботи шляхом створення закладів та гуртків позашкільної освіти згаданих профілів в територіальній громаді.</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3.2.2.</w:t>
      </w:r>
      <w:r w:rsidRPr="00520207">
        <w:rPr>
          <w:rFonts w:eastAsia="Times New Roman" w:cs="Times New Roman"/>
          <w:color w:val="auto"/>
          <w:sz w:val="28"/>
          <w:szCs w:val="28"/>
          <w:bdr w:val="none" w:sz="0" w:space="0" w:color="auto"/>
        </w:rPr>
        <w:t xml:space="preserve"> Сприяти матеріальному забезпеченню організації та проведення заходів з </w:t>
      </w:r>
      <w:r w:rsidRPr="00520207">
        <w:rPr>
          <w:rFonts w:eastAsia="Times New Roman" w:cs="Times New Roman"/>
          <w:color w:val="auto"/>
          <w:sz w:val="28"/>
          <w:szCs w:val="28"/>
          <w:bdr w:val="none" w:sz="0" w:space="0" w:color="auto"/>
        </w:rPr>
        <w:lastRenderedPageBreak/>
        <w:t xml:space="preserve">учнівською молоддю територіальної громади, а також їх участі в обласних та Всеукраїнських </w:t>
      </w:r>
      <w:proofErr w:type="spellStart"/>
      <w:r w:rsidRPr="00520207">
        <w:rPr>
          <w:rFonts w:eastAsia="Times New Roman" w:cs="Times New Roman"/>
          <w:color w:val="auto"/>
          <w:sz w:val="28"/>
          <w:szCs w:val="28"/>
          <w:bdr w:val="none" w:sz="0" w:space="0" w:color="auto"/>
        </w:rPr>
        <w:t>туристсько</w:t>
      </w:r>
      <w:proofErr w:type="spellEnd"/>
      <w:r w:rsidRPr="00520207">
        <w:rPr>
          <w:rFonts w:eastAsia="Times New Roman" w:cs="Times New Roman"/>
          <w:color w:val="auto"/>
          <w:sz w:val="28"/>
          <w:szCs w:val="28"/>
          <w:bdr w:val="none" w:sz="0" w:space="0" w:color="auto"/>
        </w:rPr>
        <w:t>-спортивних акціях у громаді та на дитячій туристській базі «Карпати».</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rPr>
          <w:rFonts w:eastAsia="Times New Roman" w:cs="Times New Roman"/>
          <w:b/>
          <w:bCs/>
          <w:sz w:val="28"/>
          <w:szCs w:val="28"/>
          <w:bdr w:val="none" w:sz="0" w:space="0" w:color="auto"/>
        </w:rPr>
      </w:pPr>
    </w:p>
    <w:p w:rsidR="00520207" w:rsidRPr="00520207" w:rsidRDefault="00520207" w:rsidP="0052020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sz w:val="28"/>
          <w:szCs w:val="28"/>
          <w:bdr w:val="none" w:sz="0" w:space="0" w:color="auto"/>
        </w:rPr>
      </w:pPr>
      <w:r w:rsidRPr="00520207">
        <w:rPr>
          <w:rFonts w:eastAsia="Times New Roman" w:cs="Times New Roman"/>
          <w:b/>
          <w:color w:val="auto"/>
          <w:sz w:val="28"/>
          <w:szCs w:val="28"/>
          <w:bdr w:val="none" w:sz="0" w:space="0" w:color="auto"/>
        </w:rPr>
        <w:t>ВІДПОВІДАЛЬНІСТЬ СТОРІН</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4.1.</w:t>
      </w:r>
      <w:r w:rsidRPr="00520207">
        <w:rPr>
          <w:rFonts w:eastAsia="Times New Roman" w:cs="Times New Roman"/>
          <w:color w:val="auto"/>
          <w:sz w:val="28"/>
          <w:szCs w:val="28"/>
          <w:bdr w:val="none" w:sz="0" w:space="0" w:color="auto"/>
        </w:rPr>
        <w:t xml:space="preserve"> Сторони несуть відповідальність в межах узятих на себе зобов’язань даною Угодою.</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4.2.</w:t>
      </w:r>
      <w:r w:rsidRPr="00520207">
        <w:rPr>
          <w:rFonts w:eastAsia="Times New Roman" w:cs="Times New Roman"/>
          <w:color w:val="auto"/>
          <w:sz w:val="28"/>
          <w:szCs w:val="28"/>
          <w:bdr w:val="none" w:sz="0" w:space="0" w:color="auto"/>
        </w:rPr>
        <w:t xml:space="preserve"> За невиконання чи неналежне виконання умов Угоди Сторони несуть відповідальність згідно чинного законодавства.</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4.3.</w:t>
      </w:r>
      <w:r w:rsidRPr="00520207">
        <w:rPr>
          <w:rFonts w:eastAsia="Times New Roman" w:cs="Times New Roman"/>
          <w:color w:val="auto"/>
          <w:sz w:val="28"/>
          <w:szCs w:val="28"/>
          <w:bdr w:val="none" w:sz="0" w:space="0" w:color="auto"/>
        </w:rPr>
        <w:t xml:space="preserve"> Спірні питання по даній Угоді вирішуються шляхом переговорів, консультацій та  в установленому Законом порядку.</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4.4.</w:t>
      </w:r>
      <w:r w:rsidRPr="00520207">
        <w:rPr>
          <w:rFonts w:eastAsia="Times New Roman" w:cs="Times New Roman"/>
          <w:color w:val="auto"/>
          <w:sz w:val="28"/>
          <w:szCs w:val="28"/>
          <w:bdr w:val="none" w:sz="0" w:space="0" w:color="auto"/>
        </w:rPr>
        <w:t xml:space="preserve"> Сторони не несуть відповідальність у разі виникнення форс-мажорних обставин пов’язаних з бойовими діями та техногенними катастрофами.</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center"/>
        <w:rPr>
          <w:rFonts w:eastAsia="Times New Roman" w:cs="Times New Roman"/>
          <w:b/>
          <w:bCs/>
          <w:sz w:val="28"/>
          <w:szCs w:val="28"/>
          <w:bdr w:val="none" w:sz="0" w:space="0" w:color="auto"/>
        </w:rPr>
      </w:pPr>
    </w:p>
    <w:p w:rsidR="00520207" w:rsidRPr="00520207" w:rsidRDefault="00520207" w:rsidP="0052020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sz w:val="28"/>
          <w:szCs w:val="28"/>
          <w:bdr w:val="none" w:sz="0" w:space="0" w:color="auto"/>
        </w:rPr>
      </w:pPr>
      <w:r w:rsidRPr="00520207">
        <w:rPr>
          <w:rFonts w:eastAsia="Times New Roman" w:cs="Times New Roman"/>
          <w:b/>
          <w:color w:val="auto"/>
          <w:sz w:val="28"/>
          <w:szCs w:val="28"/>
          <w:bdr w:val="none" w:sz="0" w:space="0" w:color="auto"/>
        </w:rPr>
        <w:t>ТЕРМІН ДІЇ УГОДИ</w:t>
      </w:r>
    </w:p>
    <w:p w:rsidR="00520207" w:rsidRPr="00520207" w:rsidRDefault="00520207" w:rsidP="0052020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Ця угода укладається терміном на 3 роки і набуває юридичної сили з часу підписання, її дія автоматично пролонгується на такий же період, якщо жодна сторона, не менш ніж за два місяці до завершення відповідного періоду, не повідомить іншу сторону про свій намір припинити дію Угоди.</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cs="Times New Roman"/>
          <w:color w:val="auto"/>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sz w:val="28"/>
          <w:szCs w:val="28"/>
          <w:bdr w:val="none" w:sz="0" w:space="0" w:color="auto"/>
        </w:rPr>
      </w:pPr>
      <w:r w:rsidRPr="00520207">
        <w:rPr>
          <w:rFonts w:eastAsia="Times New Roman" w:cs="Times New Roman"/>
          <w:b/>
          <w:color w:val="auto"/>
          <w:sz w:val="28"/>
          <w:szCs w:val="28"/>
          <w:bdr w:val="none" w:sz="0" w:space="0" w:color="auto"/>
        </w:rPr>
        <w:t>6. ПОРЯДОК ЗМІНИ І РОЗІРВАННЯ ДОГОВОРУ</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b/>
          <w:color w:val="auto"/>
          <w:sz w:val="28"/>
          <w:szCs w:val="28"/>
          <w:bdr w:val="none" w:sz="0" w:space="0" w:color="auto"/>
        </w:rPr>
        <w:t>6.1.</w:t>
      </w:r>
      <w:r w:rsidRPr="00520207">
        <w:rPr>
          <w:rFonts w:eastAsia="Times New Roman" w:cs="Times New Roman"/>
          <w:color w:val="auto"/>
          <w:sz w:val="28"/>
          <w:szCs w:val="28"/>
          <w:bdr w:val="none" w:sz="0" w:space="0" w:color="auto"/>
        </w:rPr>
        <w:t xml:space="preserve"> Зміна, доповнення і розірвання цієї Угоди допускаються за взаємною згодою Сторін.</w:t>
      </w:r>
    </w:p>
    <w:p w:rsidR="00520207" w:rsidRPr="00520207" w:rsidRDefault="00520207" w:rsidP="0052020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Зміни і доповнення до Угоди оформлюються окремою письмовою угодою, якщо така зміна або доповнення здійснюється за взаємною згодою Сторін.</w:t>
      </w:r>
    </w:p>
    <w:p w:rsidR="00520207" w:rsidRPr="00520207" w:rsidRDefault="00520207" w:rsidP="0052020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8"/>
          <w:szCs w:val="28"/>
          <w:bdr w:val="none" w:sz="0" w:space="0" w:color="auto"/>
        </w:rPr>
      </w:pPr>
      <w:r w:rsidRPr="00520207">
        <w:rPr>
          <w:rFonts w:eastAsia="Times New Roman" w:cs="Times New Roman"/>
          <w:color w:val="auto"/>
          <w:sz w:val="28"/>
          <w:szCs w:val="28"/>
          <w:bdr w:val="none" w:sz="0" w:space="0" w:color="auto"/>
        </w:rPr>
        <w:t>Документ, який вносить зміни до цієї Угоди, підписується уповноваженими представниками Сторін.</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color w:val="auto"/>
          <w:sz w:val="28"/>
          <w:szCs w:val="28"/>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jc w:val="center"/>
        <w:rPr>
          <w:rFonts w:eastAsia="Times New Roman" w:cs="Times New Roman"/>
          <w:sz w:val="24"/>
          <w:szCs w:val="24"/>
          <w:bdr w:val="none" w:sz="0" w:space="0" w:color="auto"/>
          <w:lang w:val="ru-RU"/>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center"/>
        <w:rPr>
          <w:rFonts w:eastAsia="Times New Roman" w:cs="Times New Roman"/>
          <w:b/>
          <w:bCs/>
          <w:sz w:val="24"/>
          <w:szCs w:val="24"/>
          <w:bdr w:val="none" w:sz="0" w:space="0" w:color="auto"/>
        </w:rPr>
      </w:pPr>
      <w:r w:rsidRPr="00520207">
        <w:rPr>
          <w:rFonts w:eastAsia="Times New Roman" w:cs="Times New Roman"/>
          <w:b/>
          <w:bCs/>
          <w:sz w:val="24"/>
          <w:szCs w:val="24"/>
          <w:bdr w:val="none" w:sz="0" w:space="0" w:color="auto"/>
        </w:rPr>
        <w:t>АДРЕСИ ТА РЕКВІЗИТИ СТОРІН:</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FEFE"/>
        <w:ind w:firstLine="709"/>
        <w:jc w:val="center"/>
        <w:rPr>
          <w:rFonts w:eastAsia="Times New Roman" w:cs="Times New Roman"/>
          <w:sz w:val="24"/>
          <w:szCs w:val="24"/>
          <w:bdr w:val="none" w:sz="0" w:space="0" w:color="auto"/>
        </w:rPr>
      </w:pPr>
    </w:p>
    <w:tbl>
      <w:tblPr>
        <w:tblW w:w="10799" w:type="dxa"/>
        <w:jc w:val="center"/>
        <w:tblCellMar>
          <w:left w:w="0" w:type="dxa"/>
          <w:right w:w="0" w:type="dxa"/>
        </w:tblCellMar>
        <w:tblLook w:val="0000" w:firstRow="0" w:lastRow="0" w:firstColumn="0" w:lastColumn="0" w:noHBand="0" w:noVBand="0"/>
      </w:tblPr>
      <w:tblGrid>
        <w:gridCol w:w="5078"/>
        <w:gridCol w:w="5721"/>
      </w:tblGrid>
      <w:tr w:rsidR="00520207" w:rsidRPr="00520207" w:rsidTr="00EB4768">
        <w:trPr>
          <w:jc w:val="center"/>
        </w:trPr>
        <w:tc>
          <w:tcPr>
            <w:tcW w:w="5078" w:type="dxa"/>
            <w:tcBorders>
              <w:top w:val="single" w:sz="6" w:space="0" w:color="74B1BE"/>
              <w:left w:val="single" w:sz="6" w:space="0" w:color="74B1BE"/>
              <w:bottom w:val="single" w:sz="6" w:space="0" w:color="74B1BE"/>
              <w:right w:val="single" w:sz="6" w:space="0" w:color="74B1BE"/>
            </w:tcBorders>
            <w:tcMar>
              <w:top w:w="30" w:type="dxa"/>
              <w:left w:w="30" w:type="dxa"/>
              <w:bottom w:w="30" w:type="dxa"/>
              <w:right w:w="30" w:type="dxa"/>
            </w:tcMar>
          </w:tcPr>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Cs/>
                <w:color w:val="auto"/>
                <w:sz w:val="24"/>
                <w:szCs w:val="24"/>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Обласний державний центр</w:t>
            </w:r>
            <w:r w:rsidRPr="00520207">
              <w:rPr>
                <w:rFonts w:eastAsia="Times New Roman" w:cs="Times New Roman"/>
                <w:color w:val="auto"/>
                <w:sz w:val="24"/>
                <w:szCs w:val="24"/>
                <w:bdr w:val="none" w:sz="0" w:space="0" w:color="auto"/>
              </w:rPr>
              <w:tab/>
            </w:r>
            <w:r w:rsidRPr="00520207">
              <w:rPr>
                <w:rFonts w:eastAsia="Times New Roman" w:cs="Times New Roman"/>
                <w:color w:val="auto"/>
                <w:sz w:val="24"/>
                <w:szCs w:val="24"/>
                <w:bdr w:val="none" w:sz="0" w:space="0" w:color="auto"/>
              </w:rPr>
              <w:tab/>
            </w:r>
            <w:r w:rsidRPr="00520207">
              <w:rPr>
                <w:rFonts w:eastAsia="Times New Roman" w:cs="Times New Roman"/>
                <w:color w:val="auto"/>
                <w:sz w:val="24"/>
                <w:szCs w:val="24"/>
                <w:bdr w:val="none" w:sz="0" w:space="0" w:color="auto"/>
              </w:rPr>
              <w:tab/>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 туризму і краєзнавства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учнівської молоді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м. Івано-Франківськ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вул. Нечуя-Левицького, 19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proofErr w:type="spellStart"/>
            <w:r w:rsidRPr="00520207">
              <w:rPr>
                <w:rFonts w:eastAsia="Times New Roman" w:cs="Times New Roman"/>
                <w:color w:val="auto"/>
                <w:sz w:val="24"/>
                <w:szCs w:val="24"/>
                <w:bdr w:val="none" w:sz="0" w:space="0" w:color="auto"/>
              </w:rPr>
              <w:t>тел</w:t>
            </w:r>
            <w:proofErr w:type="spellEnd"/>
            <w:r w:rsidRPr="00520207">
              <w:rPr>
                <w:rFonts w:eastAsia="Times New Roman" w:cs="Times New Roman"/>
                <w:color w:val="auto"/>
                <w:sz w:val="24"/>
                <w:szCs w:val="24"/>
                <w:bdr w:val="none" w:sz="0" w:space="0" w:color="auto"/>
              </w:rPr>
              <w:t xml:space="preserve">. 58-21-56, 58-34-14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 xml:space="preserve">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color w:val="auto"/>
                <w:sz w:val="24"/>
                <w:szCs w:val="24"/>
                <w:bdr w:val="none" w:sz="0" w:space="0" w:color="auto"/>
              </w:rPr>
            </w:pPr>
            <w:r w:rsidRPr="00520207">
              <w:rPr>
                <w:rFonts w:eastAsia="Times New Roman" w:cs="Times New Roman"/>
                <w:b/>
                <w:color w:val="auto"/>
                <w:sz w:val="24"/>
                <w:szCs w:val="24"/>
                <w:bdr w:val="none" w:sz="0" w:space="0" w:color="auto"/>
              </w:rPr>
              <w:t xml:space="preserve">Директор ОДЦТКУМ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w:t>
            </w:r>
            <w:r w:rsidRPr="00520207">
              <w:rPr>
                <w:rFonts w:eastAsia="Times New Roman" w:cs="Times New Roman"/>
                <w:b/>
                <w:color w:val="auto"/>
                <w:sz w:val="24"/>
                <w:szCs w:val="24"/>
                <w:bdr w:val="none" w:sz="0" w:space="0" w:color="auto"/>
              </w:rPr>
              <w:t>М.Ю. Косило</w:t>
            </w:r>
            <w:r w:rsidRPr="00520207">
              <w:rPr>
                <w:rFonts w:eastAsia="Times New Roman" w:cs="Times New Roman"/>
                <w:color w:val="auto"/>
                <w:sz w:val="24"/>
                <w:szCs w:val="24"/>
                <w:bdr w:val="none" w:sz="0" w:space="0" w:color="auto"/>
              </w:rPr>
              <w:t xml:space="preserve">                     </w:t>
            </w: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Cs/>
                <w:color w:val="auto"/>
                <w:sz w:val="24"/>
                <w:szCs w:val="24"/>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Cs/>
                <w:color w:val="auto"/>
                <w:sz w:val="24"/>
                <w:szCs w:val="24"/>
                <w:bdr w:val="none" w:sz="0" w:space="0" w:color="auto"/>
              </w:rPr>
            </w:pPr>
            <w:r w:rsidRPr="00520207">
              <w:rPr>
                <w:rFonts w:eastAsia="Times New Roman" w:cs="Times New Roman"/>
                <w:bCs/>
                <w:color w:val="auto"/>
                <w:sz w:val="24"/>
                <w:szCs w:val="24"/>
                <w:bdr w:val="none" w:sz="0" w:space="0" w:color="auto"/>
              </w:rPr>
              <w:t>«____»____________2025р.</w:t>
            </w:r>
          </w:p>
        </w:tc>
        <w:tc>
          <w:tcPr>
            <w:tcW w:w="5721" w:type="dxa"/>
            <w:tcBorders>
              <w:top w:val="single" w:sz="6" w:space="0" w:color="74B1BE"/>
              <w:left w:val="single" w:sz="6" w:space="0" w:color="74B1BE"/>
              <w:bottom w:val="single" w:sz="6" w:space="0" w:color="74B1BE"/>
              <w:right w:val="single" w:sz="6" w:space="0" w:color="74B1BE"/>
            </w:tcBorders>
          </w:tcPr>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b/>
                <w:color w:val="auto"/>
                <w:sz w:val="24"/>
                <w:szCs w:val="24"/>
                <w:bdr w:val="none" w:sz="0" w:space="0" w:color="auto"/>
              </w:rPr>
            </w:pPr>
            <w:proofErr w:type="spellStart"/>
            <w:r w:rsidRPr="00520207">
              <w:rPr>
                <w:rFonts w:eastAsia="Times New Roman" w:cs="Times New Roman"/>
                <w:b/>
                <w:color w:val="auto"/>
                <w:sz w:val="24"/>
                <w:szCs w:val="24"/>
                <w:bdr w:val="none" w:sz="0" w:space="0" w:color="auto"/>
              </w:rPr>
              <w:t>Поляницька</w:t>
            </w:r>
            <w:proofErr w:type="spellEnd"/>
            <w:r w:rsidRPr="00520207">
              <w:rPr>
                <w:rFonts w:eastAsia="Times New Roman" w:cs="Times New Roman"/>
                <w:b/>
                <w:color w:val="auto"/>
                <w:sz w:val="24"/>
                <w:szCs w:val="24"/>
                <w:bdr w:val="none" w:sz="0" w:space="0" w:color="auto"/>
              </w:rPr>
              <w:t xml:space="preserve"> сільська рада</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ascii="Arial" w:eastAsia="Times New Roman" w:hAnsi="Arial" w:cs="Arial"/>
                <w:color w:val="auto"/>
                <w:sz w:val="20"/>
                <w:szCs w:val="20"/>
                <w:bdr w:val="none" w:sz="0" w:space="0" w:color="auto"/>
              </w:rPr>
            </w:pPr>
            <w:r w:rsidRPr="00520207">
              <w:rPr>
                <w:rFonts w:ascii="Arial" w:eastAsia="Times New Roman" w:hAnsi="Arial" w:cs="Arial"/>
                <w:color w:val="auto"/>
                <w:sz w:val="20"/>
                <w:szCs w:val="20"/>
                <w:bdr w:val="none" w:sz="0" w:space="0" w:color="auto"/>
              </w:rPr>
              <w:t>_______________________________________</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ascii="Arial" w:eastAsia="Times New Roman" w:hAnsi="Arial" w:cs="Arial"/>
                <w:color w:val="auto"/>
                <w:sz w:val="20"/>
                <w:szCs w:val="20"/>
                <w:bdr w:val="none" w:sz="0" w:space="0" w:color="auto"/>
              </w:rPr>
            </w:pP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b/>
                <w:color w:val="auto"/>
                <w:sz w:val="24"/>
                <w:szCs w:val="24"/>
                <w:bdr w:val="none" w:sz="0" w:space="0" w:color="auto"/>
              </w:rPr>
            </w:pPr>
            <w:r w:rsidRPr="00520207">
              <w:rPr>
                <w:rFonts w:eastAsia="Times New Roman" w:cs="Times New Roman"/>
                <w:b/>
                <w:color w:val="auto"/>
                <w:sz w:val="24"/>
                <w:szCs w:val="24"/>
                <w:bdr w:val="none" w:sz="0" w:space="0" w:color="auto"/>
              </w:rPr>
              <w:t xml:space="preserve">Голова </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b/>
                <w:color w:val="auto"/>
                <w:sz w:val="24"/>
                <w:szCs w:val="24"/>
                <w:bdr w:val="none" w:sz="0" w:space="0" w:color="auto"/>
              </w:rPr>
            </w:pPr>
            <w:r w:rsidRPr="00520207">
              <w:rPr>
                <w:rFonts w:eastAsia="Times New Roman" w:cs="Times New Roman"/>
                <w:b/>
                <w:color w:val="auto"/>
                <w:sz w:val="24"/>
                <w:szCs w:val="24"/>
                <w:bdr w:val="none" w:sz="0" w:space="0" w:color="auto"/>
              </w:rPr>
              <w:t>____________________________ Поляк М.М.</w:t>
            </w: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b/>
                <w:color w:val="auto"/>
                <w:sz w:val="24"/>
                <w:szCs w:val="24"/>
                <w:bdr w:val="none" w:sz="0" w:space="0" w:color="auto"/>
              </w:rPr>
            </w:pPr>
          </w:p>
          <w:p w:rsidR="00520207" w:rsidRPr="00520207" w:rsidRDefault="00520207" w:rsidP="005202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rPr>
                <w:rFonts w:eastAsia="Times New Roman" w:cs="Times New Roman"/>
                <w:color w:val="auto"/>
                <w:sz w:val="24"/>
                <w:szCs w:val="24"/>
                <w:bdr w:val="none" w:sz="0" w:space="0" w:color="auto"/>
              </w:rPr>
            </w:pPr>
            <w:r w:rsidRPr="00520207">
              <w:rPr>
                <w:rFonts w:eastAsia="Times New Roman" w:cs="Times New Roman"/>
                <w:color w:val="auto"/>
                <w:sz w:val="24"/>
                <w:szCs w:val="24"/>
                <w:bdr w:val="none" w:sz="0" w:space="0" w:color="auto"/>
              </w:rPr>
              <w:t>«_____»___________________2025 р.</w:t>
            </w:r>
          </w:p>
        </w:tc>
      </w:tr>
    </w:tbl>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p>
    <w:p w:rsidR="00520207" w:rsidRPr="00520207" w:rsidRDefault="00520207" w:rsidP="00520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4"/>
          <w:szCs w:val="24"/>
          <w:bdr w:val="none" w:sz="0" w:space="0" w:color="auto"/>
        </w:rPr>
      </w:pPr>
    </w:p>
    <w:p w:rsidR="00520207" w:rsidRDefault="00520207" w:rsidP="00F31CF9">
      <w:pPr>
        <w:rPr>
          <w:b/>
          <w:bCs/>
          <w:sz w:val="28"/>
          <w:szCs w:val="28"/>
        </w:rPr>
      </w:pPr>
    </w:p>
    <w:p w:rsidR="0058021F" w:rsidRPr="00FE43EC" w:rsidRDefault="00F31CF9" w:rsidP="00F31CF9">
      <w:pPr>
        <w:rPr>
          <w:sz w:val="28"/>
          <w:szCs w:val="28"/>
        </w:rPr>
      </w:pPr>
      <w:r w:rsidRPr="00FE43EC">
        <w:rPr>
          <w:b/>
          <w:bCs/>
          <w:sz w:val="28"/>
          <w:szCs w:val="28"/>
        </w:rPr>
        <w:t xml:space="preserve">   </w:t>
      </w:r>
    </w:p>
    <w:sectPr w:rsidR="0058021F" w:rsidRPr="00FE43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51365"/>
    <w:multiLevelType w:val="multilevel"/>
    <w:tmpl w:val="AB6A86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E64065"/>
    <w:multiLevelType w:val="multilevel"/>
    <w:tmpl w:val="635E8D5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F9"/>
    <w:rsid w:val="00324E96"/>
    <w:rsid w:val="00520207"/>
    <w:rsid w:val="0058021F"/>
    <w:rsid w:val="00CB4CB3"/>
    <w:rsid w:val="00F31CF9"/>
    <w:rsid w:val="00F73A84"/>
    <w:rsid w:val="00FE43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DCA2"/>
  <w15:chartTrackingRefBased/>
  <w15:docId w15:val="{52B44787-D3CA-4AC0-8DF2-4CFD2893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31CF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6"/>
      <w:szCs w:val="26"/>
      <w:u w:color="000000"/>
      <w:bdr w:val="ni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31CF9"/>
    <w:rPr>
      <w:rFonts w:ascii="Times New Roman" w:eastAsia="Times New Roman" w:hAnsi="Times New Roman" w:cs="Times New Roman"/>
      <w:sz w:val="28"/>
      <w:szCs w:val="28"/>
    </w:rPr>
  </w:style>
  <w:style w:type="paragraph" w:customStyle="1" w:styleId="1">
    <w:name w:val="Основной текст1"/>
    <w:basedOn w:val="a"/>
    <w:link w:val="a3"/>
    <w:rsid w:val="00F31CF9"/>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eastAsia="Times New Roman" w:cs="Times New Roman"/>
      <w:color w:val="auto"/>
      <w:sz w:val="28"/>
      <w:szCs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5391</Words>
  <Characters>3073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3</cp:revision>
  <dcterms:created xsi:type="dcterms:W3CDTF">2025-04-22T10:29:00Z</dcterms:created>
  <dcterms:modified xsi:type="dcterms:W3CDTF">2025-04-24T11:56:00Z</dcterms:modified>
</cp:coreProperties>
</file>