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1556" w14:textId="2607868F" w:rsidR="002235C4" w:rsidRDefault="00100077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</w:t>
      </w:r>
      <w:r w:rsidR="008F499C" w:rsidRPr="00471CA1">
        <w:rPr>
          <w:b/>
          <w:bCs/>
          <w:noProof/>
          <w:color w:val="000000"/>
          <w:sz w:val="28"/>
          <w:szCs w:val="28"/>
          <w:lang w:val="ru-RU" w:eastAsia="ru-RU"/>
        </w:rPr>
        <w:t xml:space="preserve"> </w:t>
      </w:r>
      <w:r w:rsidR="00885374" w:rsidRPr="00471CA1">
        <w:rPr>
          <w:b/>
          <w:bCs/>
          <w:noProof/>
          <w:color w:val="000000"/>
          <w:sz w:val="28"/>
          <w:szCs w:val="28"/>
          <w:lang w:val="ru-RU" w:eastAsia="ru-RU"/>
        </w:rPr>
        <w:t xml:space="preserve"> </w:t>
      </w:r>
      <w:r>
        <w:rPr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CB7140A" wp14:editId="41D8C2A1">
            <wp:extent cx="582295" cy="6858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312DC" w14:textId="77777777" w:rsidR="00100077" w:rsidRPr="00100077" w:rsidRDefault="00100077" w:rsidP="0010007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  <w:r w:rsidRPr="0010007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                                                                      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УКРАЇНА </w:t>
      </w:r>
    </w:p>
    <w:p w14:paraId="4DB76A26" w14:textId="77777777" w:rsidR="00100077" w:rsidRPr="00100077" w:rsidRDefault="00100077" w:rsidP="0010007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Mangal"/>
          <w:b/>
          <w:kern w:val="1"/>
          <w:sz w:val="28"/>
          <w:szCs w:val="28"/>
          <w:lang w:bidi="hi-IN"/>
        </w:rPr>
      </w:pPr>
      <w:r w:rsidRPr="00100077">
        <w:rPr>
          <w:rFonts w:ascii="Times New Roman" w:eastAsia="Calibri" w:hAnsi="Times New Roman" w:cs="Mangal"/>
          <w:b/>
          <w:kern w:val="1"/>
          <w:sz w:val="28"/>
          <w:szCs w:val="28"/>
          <w:lang w:bidi="hi-IN"/>
        </w:rPr>
        <w:t xml:space="preserve">ПОЛЯНИЦЬКА СІЛЬСЬКА РАДА </w:t>
      </w:r>
    </w:p>
    <w:p w14:paraId="107000AF" w14:textId="77777777" w:rsidR="00100077" w:rsidRPr="00100077" w:rsidRDefault="00100077" w:rsidP="0010007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</w:pP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НАДВІРНЯНСЬКОГО Р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 xml:space="preserve">АЙОНУ 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ІВАНО-ФРАНКІВСЬКОЇ</w:t>
      </w: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 xml:space="preserve"> ОБЛАСТІ</w:t>
      </w:r>
    </w:p>
    <w:p w14:paraId="33D6FAFD" w14:textId="77777777" w:rsidR="00100077" w:rsidRPr="00100077" w:rsidRDefault="00100077" w:rsidP="00100077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</w:pPr>
      <w:r w:rsidRPr="00100077">
        <w:rPr>
          <w:rFonts w:ascii="Times New Roman" w:eastAsia="Lucida Sans Unicode" w:hAnsi="Times New Roman" w:cs="Mangal"/>
          <w:b/>
          <w:kern w:val="1"/>
          <w:sz w:val="28"/>
          <w:szCs w:val="28"/>
          <w:lang w:val="x-none" w:eastAsia="hi-IN" w:bidi="hi-IN"/>
        </w:rPr>
        <w:t>ВИКОНАВЧИЙ КОМІТЕТ</w:t>
      </w:r>
    </w:p>
    <w:p w14:paraId="25BB4A92" w14:textId="370249C4" w:rsidR="00100077" w:rsidRPr="00100077" w:rsidRDefault="00100077" w:rsidP="00100077">
      <w:pPr>
        <w:keepNext/>
        <w:keepLines/>
        <w:widowControl w:val="0"/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</w:pPr>
      <w:r w:rsidRPr="00100077"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 xml:space="preserve">РІШЕННЯ </w:t>
      </w:r>
      <w:r w:rsidR="005A2B3D"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 xml:space="preserve"> </w:t>
      </w:r>
      <w:r w:rsidR="00B477ED">
        <w:rPr>
          <w:rFonts w:ascii="Times New Roman" w:eastAsia="Lucida Sans Unicode" w:hAnsi="Times New Roman" w:cs="Mangal"/>
          <w:b/>
          <w:bCs/>
          <w:kern w:val="1"/>
          <w:sz w:val="32"/>
          <w:szCs w:val="32"/>
          <w:lang w:eastAsia="hi-IN" w:bidi="hi-IN"/>
        </w:rPr>
        <w:t>(ПРОЄКТ)</w:t>
      </w:r>
    </w:p>
    <w:p w14:paraId="1D288C19" w14:textId="2F08E112" w:rsidR="00100077" w:rsidRPr="00255577" w:rsidRDefault="00471CA1" w:rsidP="00100077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</w:pPr>
      <w:r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в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ід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 xml:space="preserve"> </w:t>
      </w:r>
      <w:r w:rsidR="00353D19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>2</w:t>
      </w:r>
      <w:r w:rsidR="00B35342">
        <w:rPr>
          <w:rFonts w:ascii="Times New Roman" w:eastAsia="Lucida Sans Unicode" w:hAnsi="Times New Roman" w:cs="Mangal"/>
          <w:b/>
          <w:kern w:val="1"/>
          <w:sz w:val="24"/>
          <w:szCs w:val="24"/>
          <w:lang w:eastAsia="hi-IN" w:bidi="hi-IN"/>
        </w:rPr>
        <w:t>4</w:t>
      </w:r>
      <w:r w:rsidR="002E2297" w:rsidRPr="00B278F9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.</w:t>
      </w:r>
      <w:r w:rsidR="00353D19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0</w:t>
      </w:r>
      <w:r w:rsidR="00B35342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4</w:t>
      </w:r>
      <w:r w:rsidR="002E229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.202</w:t>
      </w:r>
      <w:r w:rsidR="00353D19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5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         </w:t>
      </w:r>
      <w:r w:rsidR="00FD0AE8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</w:t>
      </w:r>
      <w:proofErr w:type="spellStart"/>
      <w:r w:rsidR="006C52DA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с.Поляниця</w:t>
      </w:r>
      <w:proofErr w:type="spellEnd"/>
      <w:r w:rsidR="006C52DA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                                       </w:t>
      </w:r>
      <w:r w:rsidR="00025D8E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№</w:t>
      </w:r>
      <w:r w:rsidR="008B25DE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>___</w:t>
      </w:r>
      <w:r w:rsidR="006558C9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  <w:r w:rsidR="00100077" w:rsidRPr="00255577">
        <w:rPr>
          <w:rFonts w:ascii="Times New Roman" w:eastAsia="Lucida Sans Unicode" w:hAnsi="Times New Roman" w:cs="Mangal"/>
          <w:b/>
          <w:kern w:val="1"/>
          <w:sz w:val="28"/>
          <w:szCs w:val="28"/>
          <w:lang w:eastAsia="hi-IN" w:bidi="hi-IN"/>
        </w:rPr>
        <w:t xml:space="preserve"> </w:t>
      </w:r>
    </w:p>
    <w:p w14:paraId="1FD8BFEC" w14:textId="09C1D606" w:rsidR="002235C4" w:rsidRDefault="002235C4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7C42E57" w14:textId="77777777" w:rsidR="00176C63" w:rsidRDefault="002235C4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</w:t>
      </w:r>
      <w:r w:rsidR="00176C63">
        <w:rPr>
          <w:b/>
          <w:bCs/>
          <w:color w:val="000000"/>
          <w:sz w:val="28"/>
          <w:szCs w:val="28"/>
        </w:rPr>
        <w:t xml:space="preserve"> покриття витрат  </w:t>
      </w:r>
      <w:proofErr w:type="spellStart"/>
      <w:r w:rsidR="00176C63">
        <w:rPr>
          <w:b/>
          <w:bCs/>
          <w:color w:val="000000"/>
          <w:sz w:val="28"/>
          <w:szCs w:val="28"/>
        </w:rPr>
        <w:t>повязаних</w:t>
      </w:r>
      <w:proofErr w:type="spellEnd"/>
      <w:r w:rsidR="00176C63">
        <w:rPr>
          <w:b/>
          <w:bCs/>
          <w:color w:val="000000"/>
          <w:sz w:val="28"/>
          <w:szCs w:val="28"/>
        </w:rPr>
        <w:t xml:space="preserve"> з </w:t>
      </w:r>
    </w:p>
    <w:p w14:paraId="294D850E" w14:textId="076F3930" w:rsidR="00E911F2" w:rsidRDefault="00877A54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надання</w:t>
      </w:r>
      <w:r w:rsidR="00176C63">
        <w:rPr>
          <w:b/>
          <w:bCs/>
          <w:color w:val="000000"/>
          <w:sz w:val="28"/>
          <w:szCs w:val="28"/>
        </w:rPr>
        <w:t>м</w:t>
      </w:r>
      <w:r w:rsidR="00E911F2">
        <w:rPr>
          <w:b/>
          <w:bCs/>
          <w:color w:val="000000"/>
          <w:sz w:val="28"/>
          <w:szCs w:val="28"/>
        </w:rPr>
        <w:t xml:space="preserve"> компенсації </w:t>
      </w:r>
      <w:proofErr w:type="spellStart"/>
      <w:r w:rsidR="00176C63">
        <w:rPr>
          <w:b/>
          <w:bCs/>
          <w:color w:val="000000"/>
          <w:sz w:val="28"/>
          <w:szCs w:val="28"/>
        </w:rPr>
        <w:t>обєктам</w:t>
      </w:r>
      <w:proofErr w:type="spellEnd"/>
      <w:r w:rsidR="00176C63">
        <w:rPr>
          <w:b/>
          <w:bCs/>
          <w:color w:val="000000"/>
          <w:sz w:val="28"/>
          <w:szCs w:val="28"/>
        </w:rPr>
        <w:t xml:space="preserve"> приватної власності </w:t>
      </w:r>
      <w:r w:rsidR="00E911F2">
        <w:rPr>
          <w:b/>
          <w:bCs/>
          <w:color w:val="000000"/>
          <w:sz w:val="28"/>
          <w:szCs w:val="28"/>
        </w:rPr>
        <w:t xml:space="preserve"> </w:t>
      </w:r>
    </w:p>
    <w:p w14:paraId="489DD6F0" w14:textId="6E67100C" w:rsidR="00176C63" w:rsidRDefault="00176C63" w:rsidP="00176C63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 </w:t>
      </w:r>
      <w:r w:rsidR="00E911F2">
        <w:rPr>
          <w:b/>
          <w:bCs/>
          <w:color w:val="000000"/>
          <w:sz w:val="28"/>
          <w:szCs w:val="28"/>
        </w:rPr>
        <w:t>жилих приміщен</w:t>
      </w:r>
      <w:r>
        <w:rPr>
          <w:b/>
          <w:bCs/>
          <w:color w:val="000000"/>
          <w:sz w:val="28"/>
          <w:szCs w:val="28"/>
        </w:rPr>
        <w:t xml:space="preserve">нях  яких </w:t>
      </w:r>
    </w:p>
    <w:p w14:paraId="799FCF44" w14:textId="1D124704" w:rsidR="00E911F2" w:rsidRDefault="00E911F2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безоплатно розміщували  внутрішньо-</w:t>
      </w:r>
    </w:p>
    <w:p w14:paraId="7D94D6CB" w14:textId="66B90355" w:rsidR="00E911F2" w:rsidRDefault="00E911F2" w:rsidP="002235C4">
      <w:pPr>
        <w:pStyle w:val="docdata"/>
        <w:widowControl w:val="0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переміщених осіб</w:t>
      </w:r>
    </w:p>
    <w:p w14:paraId="32EB67E9" w14:textId="1303ED90" w:rsidR="002235C4" w:rsidRDefault="002235C4" w:rsidP="007960DC">
      <w:pPr>
        <w:pStyle w:val="docdata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 </w:t>
      </w:r>
      <w:r>
        <w:t> </w:t>
      </w:r>
    </w:p>
    <w:p w14:paraId="2E5FBD07" w14:textId="7D1C3CAB" w:rsidR="002235C4" w:rsidRDefault="002235C4" w:rsidP="00877A54">
      <w:pPr>
        <w:pStyle w:val="a3"/>
        <w:widowControl w:val="0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</w:r>
      <w:r w:rsidR="00877A54">
        <w:rPr>
          <w:color w:val="000000"/>
          <w:sz w:val="28"/>
          <w:szCs w:val="28"/>
        </w:rPr>
        <w:t>Відповідно до Закону України «Про правовий режим воєнного стану», Указу Президенти України від 24.02.2022№64/2022 «Про введення воєнного стану в Україні», затвердженого Законом України від 24.02.2022</w:t>
      </w:r>
      <w:r w:rsidR="00132709">
        <w:rPr>
          <w:color w:val="000000"/>
          <w:sz w:val="28"/>
          <w:szCs w:val="28"/>
        </w:rPr>
        <w:t xml:space="preserve"> </w:t>
      </w:r>
      <w:r w:rsidR="00877A54">
        <w:rPr>
          <w:color w:val="000000"/>
          <w:sz w:val="28"/>
          <w:szCs w:val="28"/>
        </w:rPr>
        <w:t xml:space="preserve">№2102-ІХ,на виконання </w:t>
      </w:r>
      <w:r w:rsidR="00132709">
        <w:rPr>
          <w:color w:val="000000"/>
          <w:sz w:val="28"/>
          <w:szCs w:val="28"/>
        </w:rPr>
        <w:t xml:space="preserve"> постанови </w:t>
      </w:r>
      <w:r w:rsidR="00877A54">
        <w:rPr>
          <w:color w:val="000000"/>
          <w:sz w:val="28"/>
          <w:szCs w:val="28"/>
        </w:rPr>
        <w:t xml:space="preserve"> </w:t>
      </w:r>
      <w:r w:rsidR="00132709">
        <w:rPr>
          <w:color w:val="000000"/>
          <w:sz w:val="28"/>
          <w:szCs w:val="28"/>
        </w:rPr>
        <w:t>Ка</w:t>
      </w:r>
      <w:r w:rsidR="00877A54">
        <w:rPr>
          <w:color w:val="000000"/>
          <w:sz w:val="28"/>
          <w:szCs w:val="28"/>
        </w:rPr>
        <w:t xml:space="preserve">бінету Міністрів України від </w:t>
      </w:r>
      <w:r w:rsidR="00132709">
        <w:rPr>
          <w:color w:val="000000"/>
          <w:sz w:val="28"/>
          <w:szCs w:val="28"/>
        </w:rPr>
        <w:t>11</w:t>
      </w:r>
      <w:r w:rsidR="00877A54">
        <w:rPr>
          <w:color w:val="000000"/>
          <w:sz w:val="28"/>
          <w:szCs w:val="28"/>
        </w:rPr>
        <w:t>.</w:t>
      </w:r>
      <w:r w:rsidR="00132709">
        <w:rPr>
          <w:color w:val="000000"/>
          <w:sz w:val="28"/>
          <w:szCs w:val="28"/>
        </w:rPr>
        <w:t>03</w:t>
      </w:r>
      <w:r w:rsidR="00877A54">
        <w:rPr>
          <w:color w:val="000000"/>
          <w:sz w:val="28"/>
          <w:szCs w:val="28"/>
        </w:rPr>
        <w:t>.202</w:t>
      </w:r>
      <w:r w:rsidR="001D08CE">
        <w:rPr>
          <w:color w:val="000000"/>
          <w:sz w:val="28"/>
          <w:szCs w:val="28"/>
        </w:rPr>
        <w:t>2</w:t>
      </w:r>
      <w:r w:rsidR="00132709">
        <w:rPr>
          <w:color w:val="000000"/>
          <w:sz w:val="28"/>
          <w:szCs w:val="28"/>
        </w:rPr>
        <w:t xml:space="preserve"> </w:t>
      </w:r>
      <w:r w:rsidR="00877A54">
        <w:rPr>
          <w:color w:val="000000"/>
          <w:sz w:val="28"/>
          <w:szCs w:val="28"/>
        </w:rPr>
        <w:t>№</w:t>
      </w:r>
      <w:r w:rsidR="00132709">
        <w:rPr>
          <w:color w:val="000000"/>
          <w:sz w:val="28"/>
          <w:szCs w:val="28"/>
        </w:rPr>
        <w:t>2</w:t>
      </w:r>
      <w:r w:rsidR="001D08CE">
        <w:rPr>
          <w:color w:val="000000"/>
          <w:sz w:val="28"/>
          <w:szCs w:val="28"/>
        </w:rPr>
        <w:t>6</w:t>
      </w:r>
      <w:r w:rsidR="00132709">
        <w:rPr>
          <w:color w:val="000000"/>
          <w:sz w:val="28"/>
          <w:szCs w:val="28"/>
        </w:rPr>
        <w:t xml:space="preserve">1 розпорядження  Кабінету Міністрів України  від </w:t>
      </w:r>
      <w:r w:rsidR="00B35342">
        <w:rPr>
          <w:color w:val="000000"/>
          <w:sz w:val="28"/>
          <w:szCs w:val="28"/>
        </w:rPr>
        <w:t>04</w:t>
      </w:r>
      <w:r w:rsidR="00132709">
        <w:rPr>
          <w:color w:val="000000"/>
          <w:sz w:val="28"/>
          <w:szCs w:val="28"/>
        </w:rPr>
        <w:t>.</w:t>
      </w:r>
      <w:r w:rsidR="00353D19">
        <w:rPr>
          <w:color w:val="000000"/>
          <w:sz w:val="28"/>
          <w:szCs w:val="28"/>
        </w:rPr>
        <w:t>0</w:t>
      </w:r>
      <w:r w:rsidR="00B35342">
        <w:rPr>
          <w:color w:val="000000"/>
          <w:sz w:val="28"/>
          <w:szCs w:val="28"/>
        </w:rPr>
        <w:t>4</w:t>
      </w:r>
      <w:r w:rsidR="00132709">
        <w:rPr>
          <w:color w:val="000000"/>
          <w:sz w:val="28"/>
          <w:szCs w:val="28"/>
        </w:rPr>
        <w:t>.202</w:t>
      </w:r>
      <w:r w:rsidR="00353D19">
        <w:rPr>
          <w:color w:val="000000"/>
          <w:sz w:val="28"/>
          <w:szCs w:val="28"/>
        </w:rPr>
        <w:t>5</w:t>
      </w:r>
      <w:r w:rsidR="00132709">
        <w:rPr>
          <w:color w:val="000000"/>
          <w:sz w:val="28"/>
          <w:szCs w:val="28"/>
        </w:rPr>
        <w:t xml:space="preserve"> №</w:t>
      </w:r>
      <w:r w:rsidR="00B35342">
        <w:rPr>
          <w:color w:val="000000"/>
          <w:sz w:val="28"/>
          <w:szCs w:val="28"/>
        </w:rPr>
        <w:t>302</w:t>
      </w:r>
      <w:r w:rsidR="00132709">
        <w:rPr>
          <w:color w:val="000000"/>
          <w:sz w:val="28"/>
          <w:szCs w:val="28"/>
        </w:rPr>
        <w:t>-р</w:t>
      </w:r>
      <w:r w:rsidR="0080670C">
        <w:rPr>
          <w:color w:val="000000"/>
          <w:sz w:val="28"/>
          <w:szCs w:val="28"/>
        </w:rPr>
        <w:t xml:space="preserve"> </w:t>
      </w:r>
      <w:r w:rsidR="00877A54">
        <w:rPr>
          <w:color w:val="000000"/>
          <w:sz w:val="28"/>
          <w:szCs w:val="28"/>
        </w:rPr>
        <w:t>«П</w:t>
      </w:r>
      <w:r w:rsidR="001D08CE">
        <w:rPr>
          <w:color w:val="000000"/>
          <w:sz w:val="28"/>
          <w:szCs w:val="28"/>
        </w:rPr>
        <w:t>р</w:t>
      </w:r>
      <w:r w:rsidR="00877A54">
        <w:rPr>
          <w:color w:val="000000"/>
          <w:sz w:val="28"/>
          <w:szCs w:val="28"/>
        </w:rPr>
        <w:t>о виділення коштів з резервного фонду державного бюджету</w:t>
      </w:r>
      <w:r w:rsidR="00132709">
        <w:rPr>
          <w:color w:val="000000"/>
          <w:sz w:val="28"/>
          <w:szCs w:val="28"/>
        </w:rPr>
        <w:t xml:space="preserve">  з метою  покриття витрат  за </w:t>
      </w:r>
      <w:r w:rsidR="00B35342">
        <w:rPr>
          <w:color w:val="000000"/>
          <w:sz w:val="28"/>
          <w:szCs w:val="28"/>
        </w:rPr>
        <w:t>листопад</w:t>
      </w:r>
      <w:r w:rsidR="002408B9">
        <w:rPr>
          <w:color w:val="000000"/>
          <w:sz w:val="28"/>
          <w:szCs w:val="28"/>
        </w:rPr>
        <w:t xml:space="preserve"> </w:t>
      </w:r>
      <w:r w:rsidR="00025D8E">
        <w:rPr>
          <w:color w:val="000000"/>
          <w:sz w:val="28"/>
          <w:szCs w:val="28"/>
        </w:rPr>
        <w:t>2</w:t>
      </w:r>
      <w:r w:rsidR="00132709">
        <w:rPr>
          <w:color w:val="000000"/>
          <w:sz w:val="28"/>
          <w:szCs w:val="28"/>
        </w:rPr>
        <w:t>02</w:t>
      </w:r>
      <w:r w:rsidR="009547E7">
        <w:rPr>
          <w:color w:val="000000"/>
          <w:sz w:val="28"/>
          <w:szCs w:val="28"/>
        </w:rPr>
        <w:t>4</w:t>
      </w:r>
      <w:r w:rsidR="00132709">
        <w:rPr>
          <w:color w:val="000000"/>
          <w:sz w:val="28"/>
          <w:szCs w:val="28"/>
        </w:rPr>
        <w:t xml:space="preserve"> року  </w:t>
      </w:r>
      <w:proofErr w:type="spellStart"/>
      <w:r w:rsidR="00132709">
        <w:rPr>
          <w:color w:val="000000"/>
          <w:sz w:val="28"/>
          <w:szCs w:val="28"/>
        </w:rPr>
        <w:t>об</w:t>
      </w:r>
      <w:r w:rsidR="001D08CE">
        <w:rPr>
          <w:color w:val="000000"/>
          <w:sz w:val="28"/>
          <w:szCs w:val="28"/>
        </w:rPr>
        <w:t>»</w:t>
      </w:r>
      <w:r w:rsidR="00132709">
        <w:rPr>
          <w:color w:val="000000"/>
          <w:sz w:val="28"/>
          <w:szCs w:val="28"/>
        </w:rPr>
        <w:t>єктів</w:t>
      </w:r>
      <w:proofErr w:type="spellEnd"/>
      <w:r w:rsidR="00132709">
        <w:rPr>
          <w:color w:val="000000"/>
          <w:sz w:val="28"/>
          <w:szCs w:val="28"/>
        </w:rPr>
        <w:t xml:space="preserve"> державної, комунальної  та приватної власності</w:t>
      </w:r>
      <w:r w:rsidR="00877A54">
        <w:rPr>
          <w:color w:val="000000"/>
          <w:sz w:val="28"/>
          <w:szCs w:val="28"/>
        </w:rPr>
        <w:t>»</w:t>
      </w:r>
      <w:r w:rsidR="000D3A5E">
        <w:rPr>
          <w:color w:val="000000"/>
          <w:sz w:val="28"/>
          <w:szCs w:val="28"/>
        </w:rPr>
        <w:t>,</w:t>
      </w:r>
      <w:r w:rsidR="000B0554">
        <w:rPr>
          <w:color w:val="000000"/>
          <w:sz w:val="28"/>
          <w:szCs w:val="28"/>
        </w:rPr>
        <w:t xml:space="preserve"> </w:t>
      </w:r>
      <w:r w:rsidR="000D3A5E">
        <w:rPr>
          <w:color w:val="000000"/>
          <w:sz w:val="28"/>
          <w:szCs w:val="28"/>
        </w:rPr>
        <w:t xml:space="preserve">та розпорядження Івано-Франківської обласної військової адміністрації від </w:t>
      </w:r>
      <w:r w:rsidR="00B35342">
        <w:rPr>
          <w:color w:val="000000"/>
          <w:sz w:val="28"/>
          <w:szCs w:val="28"/>
        </w:rPr>
        <w:t>16</w:t>
      </w:r>
      <w:r w:rsidR="000D3A5E">
        <w:rPr>
          <w:color w:val="000000"/>
          <w:sz w:val="28"/>
          <w:szCs w:val="28"/>
        </w:rPr>
        <w:t>.</w:t>
      </w:r>
      <w:r w:rsidR="00353D19">
        <w:rPr>
          <w:color w:val="000000"/>
          <w:sz w:val="28"/>
          <w:szCs w:val="28"/>
        </w:rPr>
        <w:t>0</w:t>
      </w:r>
      <w:r w:rsidR="00B35342">
        <w:rPr>
          <w:color w:val="000000"/>
          <w:sz w:val="28"/>
          <w:szCs w:val="28"/>
        </w:rPr>
        <w:t>4</w:t>
      </w:r>
      <w:r w:rsidR="000D3A5E">
        <w:rPr>
          <w:color w:val="000000"/>
          <w:sz w:val="28"/>
          <w:szCs w:val="28"/>
        </w:rPr>
        <w:t>.20</w:t>
      </w:r>
      <w:r w:rsidR="00132709">
        <w:rPr>
          <w:color w:val="000000"/>
          <w:sz w:val="28"/>
          <w:szCs w:val="28"/>
        </w:rPr>
        <w:t>2</w:t>
      </w:r>
      <w:r w:rsidR="00353D19">
        <w:rPr>
          <w:color w:val="000000"/>
          <w:sz w:val="28"/>
          <w:szCs w:val="28"/>
        </w:rPr>
        <w:t>5</w:t>
      </w:r>
      <w:r w:rsidR="000D3A5E">
        <w:rPr>
          <w:color w:val="000000"/>
          <w:sz w:val="28"/>
          <w:szCs w:val="28"/>
        </w:rPr>
        <w:t xml:space="preserve"> №</w:t>
      </w:r>
      <w:r w:rsidR="00B35342">
        <w:rPr>
          <w:color w:val="000000"/>
          <w:sz w:val="28"/>
          <w:szCs w:val="28"/>
        </w:rPr>
        <w:t>150</w:t>
      </w:r>
      <w:r w:rsidR="0080670C">
        <w:rPr>
          <w:color w:val="000000"/>
          <w:sz w:val="28"/>
          <w:szCs w:val="28"/>
        </w:rPr>
        <w:t xml:space="preserve"> </w:t>
      </w:r>
      <w:r w:rsidR="000D3A5E">
        <w:rPr>
          <w:color w:val="000000"/>
          <w:sz w:val="28"/>
          <w:szCs w:val="28"/>
        </w:rPr>
        <w:t xml:space="preserve">«Про </w:t>
      </w:r>
      <w:r w:rsidR="00132709">
        <w:rPr>
          <w:color w:val="000000"/>
          <w:sz w:val="28"/>
          <w:szCs w:val="28"/>
        </w:rPr>
        <w:t>розподіл коштів  державного бюджету</w:t>
      </w:r>
      <w:r w:rsidR="000D3A5E">
        <w:rPr>
          <w:color w:val="000000"/>
          <w:sz w:val="28"/>
          <w:szCs w:val="28"/>
        </w:rPr>
        <w:t>»</w:t>
      </w:r>
    </w:p>
    <w:p w14:paraId="29E37515" w14:textId="77777777" w:rsidR="002235C4" w:rsidRDefault="002235C4" w:rsidP="002235C4">
      <w:pPr>
        <w:pStyle w:val="a3"/>
        <w:widowControl w:val="0"/>
        <w:spacing w:before="0" w:beforeAutospacing="0" w:after="0" w:afterAutospacing="0" w:line="360" w:lineRule="auto"/>
        <w:jc w:val="both"/>
      </w:pPr>
      <w:r>
        <w:t> </w:t>
      </w:r>
    </w:p>
    <w:p w14:paraId="160F81AB" w14:textId="621DA95A" w:rsidR="002235C4" w:rsidRDefault="002235C4" w:rsidP="002235C4">
      <w:pPr>
        <w:pStyle w:val="a3"/>
        <w:widowControl w:val="0"/>
        <w:spacing w:before="0" w:beforeAutospacing="0" w:after="0" w:afterAutospacing="0" w:line="360" w:lineRule="auto"/>
        <w:jc w:val="center"/>
      </w:pPr>
      <w:r>
        <w:rPr>
          <w:b/>
          <w:bCs/>
          <w:color w:val="000000"/>
          <w:sz w:val="28"/>
          <w:szCs w:val="28"/>
        </w:rPr>
        <w:t>виконавчий комітет сільської ради</w:t>
      </w:r>
      <w:r>
        <w:rPr>
          <w:color w:val="000000"/>
          <w:sz w:val="28"/>
          <w:szCs w:val="28"/>
        </w:rPr>
        <w:t xml:space="preserve">  </w:t>
      </w:r>
      <w:r>
        <w:rPr>
          <w:b/>
          <w:bCs/>
          <w:color w:val="000000"/>
          <w:sz w:val="28"/>
          <w:szCs w:val="28"/>
        </w:rPr>
        <w:t>вирішив:</w:t>
      </w:r>
      <w:r>
        <w:rPr>
          <w:b/>
          <w:bCs/>
          <w:i/>
          <w:iCs/>
          <w:color w:val="000000"/>
          <w:sz w:val="28"/>
          <w:szCs w:val="28"/>
        </w:rPr>
        <w:tab/>
        <w:t xml:space="preserve">  </w:t>
      </w:r>
    </w:p>
    <w:p w14:paraId="6BEE4B32" w14:textId="77777777" w:rsidR="002235C4" w:rsidRDefault="002235C4" w:rsidP="002235C4">
      <w:pPr>
        <w:pStyle w:val="a3"/>
        <w:widowControl w:val="0"/>
        <w:spacing w:before="0" w:beforeAutospacing="0" w:after="0" w:afterAutospacing="0" w:line="273" w:lineRule="auto"/>
        <w:jc w:val="both"/>
      </w:pPr>
      <w:r>
        <w:t> </w:t>
      </w:r>
    </w:p>
    <w:p w14:paraId="2FC7A158" w14:textId="5F552B72" w:rsidR="002235C4" w:rsidRPr="005D241C" w:rsidRDefault="00FA2A13" w:rsidP="002235C4">
      <w:pPr>
        <w:pStyle w:val="a3"/>
        <w:widowControl w:val="0"/>
        <w:spacing w:before="0" w:beforeAutospacing="0" w:after="0" w:afterAutospacing="0" w:line="273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32709">
        <w:rPr>
          <w:color w:val="000000"/>
          <w:sz w:val="28"/>
          <w:szCs w:val="28"/>
        </w:rPr>
        <w:t xml:space="preserve"> </w:t>
      </w:r>
      <w:r w:rsidR="00ED0A1F">
        <w:rPr>
          <w:color w:val="000000"/>
          <w:sz w:val="28"/>
          <w:szCs w:val="28"/>
        </w:rPr>
        <w:t xml:space="preserve">Спрямувати  кошти  резервного фонду  державного бюджету  для покриття </w:t>
      </w:r>
      <w:r w:rsidR="00877A54">
        <w:rPr>
          <w:color w:val="000000"/>
          <w:sz w:val="28"/>
          <w:szCs w:val="28"/>
        </w:rPr>
        <w:t xml:space="preserve"> </w:t>
      </w:r>
      <w:r w:rsidR="00877A54" w:rsidRPr="00877A54">
        <w:rPr>
          <w:color w:val="000000"/>
          <w:sz w:val="28"/>
          <w:szCs w:val="28"/>
        </w:rPr>
        <w:t xml:space="preserve">витрат </w:t>
      </w:r>
      <w:r w:rsidR="00ED0A1F">
        <w:rPr>
          <w:color w:val="000000"/>
          <w:sz w:val="28"/>
          <w:szCs w:val="28"/>
        </w:rPr>
        <w:t xml:space="preserve"> </w:t>
      </w:r>
      <w:proofErr w:type="spellStart"/>
      <w:r w:rsidR="00ED0A1F">
        <w:rPr>
          <w:color w:val="000000"/>
          <w:sz w:val="28"/>
          <w:szCs w:val="28"/>
        </w:rPr>
        <w:t>повязаних</w:t>
      </w:r>
      <w:proofErr w:type="spellEnd"/>
      <w:r w:rsidR="00ED0A1F">
        <w:rPr>
          <w:color w:val="000000"/>
          <w:sz w:val="28"/>
          <w:szCs w:val="28"/>
        </w:rPr>
        <w:t xml:space="preserve">  із наданням  компенсації  об</w:t>
      </w:r>
      <w:r w:rsidR="001D08CE">
        <w:rPr>
          <w:color w:val="000000"/>
          <w:sz w:val="28"/>
          <w:szCs w:val="28"/>
          <w:lang w:val="en-US"/>
        </w:rPr>
        <w:t>’</w:t>
      </w:r>
      <w:proofErr w:type="spellStart"/>
      <w:r w:rsidR="00ED0A1F">
        <w:rPr>
          <w:color w:val="000000"/>
          <w:sz w:val="28"/>
          <w:szCs w:val="28"/>
        </w:rPr>
        <w:t>єктам</w:t>
      </w:r>
      <w:proofErr w:type="spellEnd"/>
      <w:r w:rsidR="00ED0A1F">
        <w:rPr>
          <w:color w:val="000000"/>
          <w:sz w:val="28"/>
          <w:szCs w:val="28"/>
        </w:rPr>
        <w:t xml:space="preserve"> приватної  власності, у будівлях  яких  на безоплатній основі  розміщувались  ВПО у </w:t>
      </w:r>
      <w:r w:rsidR="00B35342">
        <w:rPr>
          <w:color w:val="000000"/>
          <w:sz w:val="28"/>
          <w:szCs w:val="28"/>
        </w:rPr>
        <w:t>листопаді</w:t>
      </w:r>
      <w:r w:rsidR="00ED0A1F">
        <w:rPr>
          <w:color w:val="000000"/>
          <w:sz w:val="28"/>
          <w:szCs w:val="28"/>
        </w:rPr>
        <w:t xml:space="preserve"> 202</w:t>
      </w:r>
      <w:r w:rsidR="00B35342">
        <w:rPr>
          <w:color w:val="000000"/>
          <w:sz w:val="28"/>
          <w:szCs w:val="28"/>
        </w:rPr>
        <w:t>4</w:t>
      </w:r>
      <w:r w:rsidR="00ED0A1F">
        <w:rPr>
          <w:color w:val="000000"/>
          <w:sz w:val="28"/>
          <w:szCs w:val="28"/>
        </w:rPr>
        <w:t xml:space="preserve"> року </w:t>
      </w:r>
      <w:r w:rsidR="00877A54">
        <w:rPr>
          <w:color w:val="000000"/>
          <w:sz w:val="28"/>
          <w:szCs w:val="28"/>
        </w:rPr>
        <w:t xml:space="preserve">на загальну суму </w:t>
      </w:r>
      <w:r w:rsidR="00B35342">
        <w:rPr>
          <w:color w:val="000000"/>
          <w:sz w:val="28"/>
          <w:szCs w:val="28"/>
        </w:rPr>
        <w:t>64545,43</w:t>
      </w:r>
      <w:r w:rsidR="00877A54">
        <w:rPr>
          <w:color w:val="000000"/>
          <w:sz w:val="28"/>
          <w:szCs w:val="28"/>
        </w:rPr>
        <w:t xml:space="preserve"> гривень</w:t>
      </w:r>
      <w:r w:rsidR="005D241C">
        <w:rPr>
          <w:color w:val="000000"/>
          <w:sz w:val="28"/>
          <w:szCs w:val="28"/>
        </w:rPr>
        <w:t xml:space="preserve"> (</w:t>
      </w:r>
      <w:r w:rsidR="00B35342">
        <w:rPr>
          <w:color w:val="000000"/>
          <w:sz w:val="28"/>
          <w:szCs w:val="28"/>
        </w:rPr>
        <w:t xml:space="preserve">шістдесят чотири тисячі </w:t>
      </w:r>
      <w:proofErr w:type="spellStart"/>
      <w:r w:rsidR="00B35342">
        <w:rPr>
          <w:color w:val="000000"/>
          <w:sz w:val="28"/>
          <w:szCs w:val="28"/>
        </w:rPr>
        <w:t>п»ятсот</w:t>
      </w:r>
      <w:proofErr w:type="spellEnd"/>
      <w:r w:rsidR="00B35342">
        <w:rPr>
          <w:color w:val="000000"/>
          <w:sz w:val="28"/>
          <w:szCs w:val="28"/>
        </w:rPr>
        <w:t xml:space="preserve"> сорок </w:t>
      </w:r>
      <w:proofErr w:type="spellStart"/>
      <w:r w:rsidR="00B35342">
        <w:rPr>
          <w:color w:val="000000"/>
          <w:sz w:val="28"/>
          <w:szCs w:val="28"/>
        </w:rPr>
        <w:t>п»ять</w:t>
      </w:r>
      <w:proofErr w:type="spellEnd"/>
      <w:r w:rsidR="00B35342">
        <w:rPr>
          <w:color w:val="000000"/>
          <w:sz w:val="28"/>
          <w:szCs w:val="28"/>
        </w:rPr>
        <w:t xml:space="preserve"> г</w:t>
      </w:r>
      <w:r w:rsidR="004F4AAC">
        <w:rPr>
          <w:color w:val="000000"/>
          <w:sz w:val="28"/>
          <w:szCs w:val="28"/>
        </w:rPr>
        <w:t>рив</w:t>
      </w:r>
      <w:r w:rsidR="00B477ED">
        <w:rPr>
          <w:color w:val="000000"/>
          <w:sz w:val="28"/>
          <w:szCs w:val="28"/>
        </w:rPr>
        <w:t>ень</w:t>
      </w:r>
      <w:r w:rsidR="00306DE1">
        <w:rPr>
          <w:color w:val="000000"/>
          <w:sz w:val="28"/>
          <w:szCs w:val="28"/>
        </w:rPr>
        <w:t xml:space="preserve"> </w:t>
      </w:r>
      <w:r w:rsidR="00B35342">
        <w:rPr>
          <w:color w:val="000000"/>
          <w:sz w:val="28"/>
          <w:szCs w:val="28"/>
        </w:rPr>
        <w:t>43</w:t>
      </w:r>
      <w:r w:rsidR="009F7B2A">
        <w:rPr>
          <w:color w:val="000000"/>
          <w:sz w:val="28"/>
          <w:szCs w:val="28"/>
        </w:rPr>
        <w:t xml:space="preserve"> </w:t>
      </w:r>
      <w:r w:rsidR="00FC3198">
        <w:rPr>
          <w:color w:val="000000"/>
          <w:sz w:val="28"/>
          <w:szCs w:val="28"/>
        </w:rPr>
        <w:t xml:space="preserve">копійок </w:t>
      </w:r>
      <w:r w:rsidR="004F4AAC">
        <w:rPr>
          <w:color w:val="000000"/>
          <w:sz w:val="28"/>
          <w:szCs w:val="28"/>
        </w:rPr>
        <w:t xml:space="preserve"> </w:t>
      </w:r>
      <w:r w:rsidR="005D241C">
        <w:rPr>
          <w:color w:val="000000"/>
          <w:sz w:val="28"/>
          <w:szCs w:val="28"/>
        </w:rPr>
        <w:t>)</w:t>
      </w:r>
      <w:r w:rsidR="00877A54">
        <w:rPr>
          <w:color w:val="000000"/>
          <w:sz w:val="28"/>
          <w:szCs w:val="28"/>
        </w:rPr>
        <w:t xml:space="preserve"> </w:t>
      </w:r>
      <w:r w:rsidR="004F4AAC">
        <w:rPr>
          <w:color w:val="000000"/>
          <w:sz w:val="28"/>
          <w:szCs w:val="28"/>
        </w:rPr>
        <w:t xml:space="preserve"> згідно додатку , що  додається .</w:t>
      </w:r>
    </w:p>
    <w:p w14:paraId="03DE004A" w14:textId="10ED99F5" w:rsidR="00877A54" w:rsidRDefault="00877A54" w:rsidP="002235C4">
      <w:pPr>
        <w:pStyle w:val="a3"/>
        <w:widowControl w:val="0"/>
        <w:spacing w:before="0" w:beforeAutospacing="0" w:after="0" w:afterAutospacing="0" w:line="273" w:lineRule="auto"/>
        <w:ind w:firstLine="708"/>
        <w:jc w:val="both"/>
        <w:rPr>
          <w:color w:val="000000"/>
          <w:sz w:val="28"/>
          <w:szCs w:val="28"/>
        </w:rPr>
      </w:pPr>
      <w:r w:rsidRPr="00877A54">
        <w:rPr>
          <w:color w:val="000000"/>
          <w:sz w:val="28"/>
          <w:szCs w:val="28"/>
        </w:rPr>
        <w:t>2.</w:t>
      </w:r>
      <w:r w:rsidR="00B36DF6">
        <w:rPr>
          <w:color w:val="000000"/>
          <w:sz w:val="28"/>
          <w:szCs w:val="28"/>
        </w:rPr>
        <w:t>Начальни</w:t>
      </w:r>
      <w:r w:rsidR="0080670C">
        <w:rPr>
          <w:color w:val="000000"/>
          <w:sz w:val="28"/>
          <w:szCs w:val="28"/>
        </w:rPr>
        <w:t>ці</w:t>
      </w:r>
      <w:r w:rsidR="00B36DF6">
        <w:rPr>
          <w:color w:val="000000"/>
          <w:sz w:val="28"/>
          <w:szCs w:val="28"/>
        </w:rPr>
        <w:t xml:space="preserve"> відділу бухгалтерського обліку та звітності </w:t>
      </w:r>
      <w:r w:rsidR="0080670C">
        <w:rPr>
          <w:color w:val="000000"/>
          <w:sz w:val="28"/>
          <w:szCs w:val="28"/>
        </w:rPr>
        <w:t>Василині ДОМАШЕВСЬКІЙ</w:t>
      </w:r>
      <w:r w:rsidR="00B36DF6">
        <w:rPr>
          <w:color w:val="000000"/>
          <w:sz w:val="28"/>
          <w:szCs w:val="28"/>
        </w:rPr>
        <w:t xml:space="preserve"> провести виплату компенсації за рахунок коштів виділених з резервного фонду державного бюджету для покриття витрат за </w:t>
      </w:r>
      <w:r w:rsidR="00B35342">
        <w:rPr>
          <w:color w:val="000000"/>
          <w:sz w:val="28"/>
          <w:szCs w:val="28"/>
        </w:rPr>
        <w:t>листопад</w:t>
      </w:r>
      <w:r w:rsidR="00B36DF6">
        <w:rPr>
          <w:color w:val="000000"/>
          <w:sz w:val="28"/>
          <w:szCs w:val="28"/>
        </w:rPr>
        <w:t xml:space="preserve"> 202</w:t>
      </w:r>
      <w:r w:rsidR="009547E7">
        <w:rPr>
          <w:color w:val="000000"/>
          <w:sz w:val="28"/>
          <w:szCs w:val="28"/>
        </w:rPr>
        <w:t>4</w:t>
      </w:r>
      <w:r w:rsidR="00B36DF6">
        <w:rPr>
          <w:color w:val="000000"/>
          <w:sz w:val="28"/>
          <w:szCs w:val="28"/>
        </w:rPr>
        <w:t xml:space="preserve"> </w:t>
      </w:r>
      <w:r w:rsidR="00353D19">
        <w:rPr>
          <w:color w:val="000000"/>
          <w:sz w:val="28"/>
          <w:szCs w:val="28"/>
        </w:rPr>
        <w:t>р</w:t>
      </w:r>
      <w:r w:rsidR="00B36DF6">
        <w:rPr>
          <w:color w:val="000000"/>
          <w:sz w:val="28"/>
          <w:szCs w:val="28"/>
        </w:rPr>
        <w:t>оку</w:t>
      </w:r>
    </w:p>
    <w:p w14:paraId="62A3F43B" w14:textId="2AD4F3E5" w:rsidR="00B36DF6" w:rsidRDefault="00B36DF6" w:rsidP="002235C4">
      <w:pPr>
        <w:pStyle w:val="a3"/>
        <w:widowControl w:val="0"/>
        <w:spacing w:before="0" w:beforeAutospacing="0" w:after="0" w:afterAutospacing="0" w:line="273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3.Контроль за виконання цього рішення залишаю за собою</w:t>
      </w:r>
    </w:p>
    <w:p w14:paraId="469D60CC" w14:textId="77777777" w:rsidR="00106390" w:rsidRPr="00877A54" w:rsidRDefault="00106390" w:rsidP="002235C4">
      <w:pPr>
        <w:pStyle w:val="a3"/>
        <w:widowControl w:val="0"/>
        <w:spacing w:before="0" w:beforeAutospacing="0" w:after="0" w:afterAutospacing="0" w:line="273" w:lineRule="auto"/>
        <w:ind w:firstLine="708"/>
        <w:jc w:val="both"/>
      </w:pPr>
    </w:p>
    <w:p w14:paraId="159BABD0" w14:textId="78353E03" w:rsidR="002235C4" w:rsidRDefault="002235C4" w:rsidP="000D3A5E">
      <w:pPr>
        <w:pStyle w:val="a3"/>
        <w:widowControl w:val="0"/>
        <w:spacing w:before="0" w:beforeAutospacing="0" w:after="0" w:afterAutospacing="0" w:line="273" w:lineRule="auto"/>
        <w:jc w:val="both"/>
      </w:pPr>
      <w:r>
        <w:t>  </w:t>
      </w:r>
    </w:p>
    <w:p w14:paraId="2D98E01E" w14:textId="712F18D3" w:rsidR="00717662" w:rsidRPr="00B477ED" w:rsidRDefault="00B477ED" w:rsidP="000D3A5E">
      <w:pPr>
        <w:pStyle w:val="a3"/>
        <w:widowControl w:val="0"/>
        <w:spacing w:before="0" w:beforeAutospacing="0" w:after="0" w:afterAutospacing="0" w:line="273" w:lineRule="auto"/>
        <w:jc w:val="both"/>
        <w:rPr>
          <w:b/>
          <w:bCs/>
          <w:sz w:val="28"/>
          <w:szCs w:val="28"/>
        </w:rPr>
      </w:pPr>
      <w:proofErr w:type="spellStart"/>
      <w:r w:rsidRPr="00B477ED">
        <w:rPr>
          <w:b/>
          <w:bCs/>
          <w:sz w:val="28"/>
          <w:szCs w:val="28"/>
        </w:rPr>
        <w:t>Поляницький</w:t>
      </w:r>
      <w:proofErr w:type="spellEnd"/>
      <w:r w:rsidRPr="00B477ED">
        <w:rPr>
          <w:b/>
          <w:bCs/>
          <w:sz w:val="28"/>
          <w:szCs w:val="28"/>
        </w:rPr>
        <w:t xml:space="preserve"> сільський голова</w:t>
      </w:r>
      <w:r w:rsidRPr="00B477ED">
        <w:rPr>
          <w:b/>
          <w:bCs/>
          <w:sz w:val="28"/>
          <w:szCs w:val="28"/>
        </w:rPr>
        <w:tab/>
      </w:r>
      <w:r w:rsidRPr="00B477ED">
        <w:rPr>
          <w:b/>
          <w:bCs/>
          <w:sz w:val="28"/>
          <w:szCs w:val="28"/>
        </w:rPr>
        <w:tab/>
      </w:r>
      <w:r w:rsidRPr="00B477ED">
        <w:rPr>
          <w:b/>
          <w:bCs/>
          <w:sz w:val="28"/>
          <w:szCs w:val="28"/>
        </w:rPr>
        <w:tab/>
      </w:r>
      <w:r w:rsidRPr="00B477ED">
        <w:rPr>
          <w:b/>
          <w:bCs/>
          <w:sz w:val="28"/>
          <w:szCs w:val="28"/>
        </w:rPr>
        <w:tab/>
      </w:r>
      <w:r w:rsidRPr="00B477ED">
        <w:rPr>
          <w:b/>
          <w:bCs/>
          <w:sz w:val="28"/>
          <w:szCs w:val="28"/>
        </w:rPr>
        <w:tab/>
        <w:t>Микола ПОЛЯК</w:t>
      </w:r>
    </w:p>
    <w:sectPr w:rsidR="00717662" w:rsidRPr="00B477ED" w:rsidSect="00D11BDC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05FA2"/>
    <w:multiLevelType w:val="hybridMultilevel"/>
    <w:tmpl w:val="D52EE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F67A9"/>
    <w:multiLevelType w:val="multilevel"/>
    <w:tmpl w:val="2092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162984">
    <w:abstractNumId w:val="1"/>
  </w:num>
  <w:num w:numId="2" w16cid:durableId="48990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975"/>
    <w:rsid w:val="00025D8E"/>
    <w:rsid w:val="00094D5B"/>
    <w:rsid w:val="000B050E"/>
    <w:rsid w:val="000B0554"/>
    <w:rsid w:val="000D3A5E"/>
    <w:rsid w:val="00100077"/>
    <w:rsid w:val="00106390"/>
    <w:rsid w:val="0012257F"/>
    <w:rsid w:val="00125B28"/>
    <w:rsid w:val="00132709"/>
    <w:rsid w:val="00142D5D"/>
    <w:rsid w:val="00160905"/>
    <w:rsid w:val="001707A0"/>
    <w:rsid w:val="00176C63"/>
    <w:rsid w:val="001D08CE"/>
    <w:rsid w:val="002235C4"/>
    <w:rsid w:val="002408B9"/>
    <w:rsid w:val="00255577"/>
    <w:rsid w:val="002B6C81"/>
    <w:rsid w:val="002E2297"/>
    <w:rsid w:val="002E463F"/>
    <w:rsid w:val="00306DE1"/>
    <w:rsid w:val="00353D19"/>
    <w:rsid w:val="004307DC"/>
    <w:rsid w:val="00453F0D"/>
    <w:rsid w:val="00471CA1"/>
    <w:rsid w:val="004F4AAC"/>
    <w:rsid w:val="005740E0"/>
    <w:rsid w:val="005A2B3D"/>
    <w:rsid w:val="005D241C"/>
    <w:rsid w:val="005D5128"/>
    <w:rsid w:val="006558C9"/>
    <w:rsid w:val="006C52DA"/>
    <w:rsid w:val="00701C38"/>
    <w:rsid w:val="00717662"/>
    <w:rsid w:val="007328EA"/>
    <w:rsid w:val="007960DC"/>
    <w:rsid w:val="007A0ABF"/>
    <w:rsid w:val="007A4BBA"/>
    <w:rsid w:val="0080670C"/>
    <w:rsid w:val="008266B7"/>
    <w:rsid w:val="0085226D"/>
    <w:rsid w:val="00877A54"/>
    <w:rsid w:val="00885374"/>
    <w:rsid w:val="00896F42"/>
    <w:rsid w:val="008B25DE"/>
    <w:rsid w:val="008F499C"/>
    <w:rsid w:val="009547E7"/>
    <w:rsid w:val="0095551A"/>
    <w:rsid w:val="00972B3C"/>
    <w:rsid w:val="00983CE5"/>
    <w:rsid w:val="009F7B2A"/>
    <w:rsid w:val="00AA1975"/>
    <w:rsid w:val="00B11C2A"/>
    <w:rsid w:val="00B278F9"/>
    <w:rsid w:val="00B35342"/>
    <w:rsid w:val="00B36DF6"/>
    <w:rsid w:val="00B477ED"/>
    <w:rsid w:val="00BF4291"/>
    <w:rsid w:val="00CC51EE"/>
    <w:rsid w:val="00CC6DFB"/>
    <w:rsid w:val="00CD51AD"/>
    <w:rsid w:val="00D11BDC"/>
    <w:rsid w:val="00D75EB5"/>
    <w:rsid w:val="00D77970"/>
    <w:rsid w:val="00E860D9"/>
    <w:rsid w:val="00E911F2"/>
    <w:rsid w:val="00EA3DBC"/>
    <w:rsid w:val="00ED0A1F"/>
    <w:rsid w:val="00F01BF8"/>
    <w:rsid w:val="00F11B7B"/>
    <w:rsid w:val="00F64A33"/>
    <w:rsid w:val="00F8337A"/>
    <w:rsid w:val="00FA2A13"/>
    <w:rsid w:val="00FC3198"/>
    <w:rsid w:val="00FD0AE8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8AE3"/>
  <w15:docId w15:val="{6F5E3092-34F6-4DFE-BF8C-DB51828B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22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A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A0A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3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2025-04-22T07:25:00Z</cp:lastPrinted>
  <dcterms:created xsi:type="dcterms:W3CDTF">2022-06-22T05:59:00Z</dcterms:created>
  <dcterms:modified xsi:type="dcterms:W3CDTF">2025-04-22T07:27:00Z</dcterms:modified>
</cp:coreProperties>
</file>