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561B" w:rsidRPr="00E82E0A" w:rsidRDefault="00296F2E" w:rsidP="001B76B2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uk-UA"/>
        </w:rPr>
      </w:pPr>
      <w:r w:rsidRPr="00E82E0A">
        <w:rPr>
          <w:rFonts w:ascii="Times New Roman" w:eastAsia="Times New Roman" w:hAnsi="Times New Roman" w:cs="Times New Roman"/>
          <w:b/>
          <w:bCs/>
          <w:i/>
          <w:iCs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 wp14:anchorId="1395D627" wp14:editId="76455E3F">
            <wp:simplePos x="0" y="0"/>
            <wp:positionH relativeFrom="margin">
              <wp:align>center</wp:align>
            </wp:positionH>
            <wp:positionV relativeFrom="paragraph">
              <wp:posOffset>9525</wp:posOffset>
            </wp:positionV>
            <wp:extent cx="446405" cy="525780"/>
            <wp:effectExtent l="0" t="0" r="0" b="7620"/>
            <wp:wrapThrough wrapText="bothSides">
              <wp:wrapPolygon edited="0">
                <wp:start x="0" y="0"/>
                <wp:lineTo x="0" y="21130"/>
                <wp:lineTo x="20279" y="21130"/>
                <wp:lineTo x="20279" y="0"/>
                <wp:lineTo x="0" y="0"/>
              </wp:wrapPolygon>
            </wp:wrapThrough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165" t="14218" r="14229" b="61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405" cy="5257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B76B2" w:rsidRDefault="001B76B2" w:rsidP="00FF561B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uk-UA"/>
        </w:rPr>
      </w:pPr>
    </w:p>
    <w:p w:rsidR="00BF696A" w:rsidRDefault="00BF696A" w:rsidP="00FF561B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uk-UA"/>
        </w:rPr>
      </w:pPr>
    </w:p>
    <w:p w:rsidR="00FF561B" w:rsidRPr="00FF561B" w:rsidRDefault="00FF561B" w:rsidP="00FF561B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FF561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УКРАЇНА</w:t>
      </w:r>
    </w:p>
    <w:p w:rsidR="00FF561B" w:rsidRPr="00FF561B" w:rsidRDefault="00FF561B" w:rsidP="00FF561B">
      <w:pPr>
        <w:spacing w:after="0" w:line="240" w:lineRule="auto"/>
        <w:ind w:left="-720" w:firstLine="1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FF561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ПОЛЯНИЦЬКА СІЛЬСЬКА РАДА </w:t>
      </w:r>
      <w:r w:rsidR="00F8007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НАДВІРНЯНСЬКОГО РАЙОНУ</w:t>
      </w:r>
      <w:r w:rsidRPr="00FF561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</w:t>
      </w:r>
    </w:p>
    <w:p w:rsidR="00FF561B" w:rsidRPr="00FF561B" w:rsidRDefault="00FF561B" w:rsidP="00FF561B">
      <w:pPr>
        <w:spacing w:after="0" w:line="240" w:lineRule="auto"/>
        <w:ind w:left="-720" w:firstLine="1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FF561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ІВАНО-ФРАНКІВСЬКОЇ ОБЛАСТІ</w:t>
      </w:r>
    </w:p>
    <w:p w:rsidR="00FF561B" w:rsidRPr="00FF561B" w:rsidRDefault="00FF561B" w:rsidP="00FF561B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FF561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Р</w:t>
      </w:r>
      <w:r w:rsidR="00F4340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О З П О Р Я Д Ж Е Н </w:t>
      </w:r>
      <w:proofErr w:type="spellStart"/>
      <w:r w:rsidR="00F4340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Н</w:t>
      </w:r>
      <w:proofErr w:type="spellEnd"/>
      <w:r w:rsidR="00F4340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Я</w:t>
      </w:r>
    </w:p>
    <w:p w:rsidR="00FF561B" w:rsidRPr="00FF561B" w:rsidRDefault="00FF561B" w:rsidP="00FF561B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FF561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(</w:t>
      </w:r>
      <w:r w:rsidR="00307728" w:rsidRPr="00307728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Поляницького </w:t>
      </w:r>
      <w:r w:rsidRPr="0030772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сільського голови</w:t>
      </w:r>
      <w:r w:rsidRPr="00FF561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)</w:t>
      </w:r>
    </w:p>
    <w:p w:rsidR="00FF561B" w:rsidRPr="00FF561B" w:rsidRDefault="00FF561B" w:rsidP="00FF561B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:rsidR="00111915" w:rsidRDefault="008F2285" w:rsidP="00111915">
      <w:pPr>
        <w:spacing w:after="0" w:line="240" w:lineRule="auto"/>
        <w:ind w:right="-425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8F228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Від</w:t>
      </w:r>
      <w:r w:rsidR="00A7731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</w:t>
      </w:r>
      <w:r w:rsidR="0007643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2</w:t>
      </w:r>
      <w:r w:rsidR="0029024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7</w:t>
      </w:r>
      <w:r w:rsidR="0007643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січня</w:t>
      </w:r>
      <w:r w:rsidR="004572F0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</w:t>
      </w:r>
      <w:r w:rsidR="00A7731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202</w:t>
      </w:r>
      <w:r w:rsidR="0007643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5</w:t>
      </w:r>
      <w:r w:rsidR="0031038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року</w:t>
      </w:r>
      <w:r w:rsidR="00FF561B" w:rsidRPr="00F8007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           </w:t>
      </w:r>
      <w:r w:rsidR="006459B4" w:rsidRPr="006459B4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с.Поляниця</w:t>
      </w:r>
      <w:r w:rsidR="00FF561B" w:rsidRPr="006459B4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 </w:t>
      </w:r>
      <w:r w:rsidR="00FF561B" w:rsidRPr="00F8007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                         </w:t>
      </w:r>
      <w:r w:rsidR="00E063E7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</w:t>
      </w:r>
      <w:r w:rsidR="00FF561B" w:rsidRPr="00F8007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</w:t>
      </w:r>
      <w:r w:rsidR="00E82E0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№</w:t>
      </w:r>
      <w:r w:rsidR="0007643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1</w:t>
      </w:r>
      <w:r w:rsidR="0029024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8</w:t>
      </w:r>
      <w:r w:rsidR="00E868F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/к-</w:t>
      </w:r>
      <w:proofErr w:type="spellStart"/>
      <w:r w:rsidR="00E868F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т</w:t>
      </w:r>
      <w:r w:rsidR="0007643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м</w:t>
      </w:r>
      <w:proofErr w:type="spellEnd"/>
    </w:p>
    <w:p w:rsidR="00111915" w:rsidRPr="00F3538E" w:rsidRDefault="00111915" w:rsidP="00111915">
      <w:pPr>
        <w:spacing w:after="0" w:line="240" w:lineRule="auto"/>
        <w:ind w:right="-425"/>
        <w:rPr>
          <w:rFonts w:ascii="Times New Roman" w:eastAsia="Times New Roman" w:hAnsi="Times New Roman" w:cs="Times New Roman"/>
          <w:b/>
          <w:bCs/>
          <w:lang w:val="uk-UA" w:eastAsia="uk-UA"/>
        </w:rPr>
      </w:pPr>
    </w:p>
    <w:p w:rsidR="002D6B93" w:rsidRDefault="00A77315" w:rsidP="00310386">
      <w:pPr>
        <w:spacing w:after="0" w:line="240" w:lineRule="auto"/>
        <w:ind w:right="-425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77315">
        <w:rPr>
          <w:rFonts w:ascii="Times New Roman" w:hAnsi="Times New Roman" w:cs="Times New Roman"/>
          <w:b/>
          <w:sz w:val="28"/>
          <w:szCs w:val="28"/>
          <w:lang w:val="uk-UA"/>
        </w:rPr>
        <w:t>Про при</w:t>
      </w:r>
      <w:r w:rsidR="0058579C">
        <w:rPr>
          <w:rFonts w:ascii="Times New Roman" w:hAnsi="Times New Roman" w:cs="Times New Roman"/>
          <w:b/>
          <w:sz w:val="28"/>
          <w:szCs w:val="28"/>
          <w:lang w:val="uk-UA"/>
        </w:rPr>
        <w:t>значення</w:t>
      </w:r>
      <w:r w:rsidR="002D6B9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0E47AF">
        <w:rPr>
          <w:rFonts w:ascii="Times New Roman" w:hAnsi="Times New Roman" w:cs="Times New Roman"/>
          <w:b/>
          <w:sz w:val="28"/>
          <w:szCs w:val="28"/>
          <w:lang w:val="uk-UA"/>
        </w:rPr>
        <w:t>страхових</w:t>
      </w:r>
    </w:p>
    <w:p w:rsidR="00A77315" w:rsidRDefault="000E47AF" w:rsidP="00310386">
      <w:pPr>
        <w:spacing w:after="0" w:line="240" w:lineRule="auto"/>
        <w:ind w:right="-425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виплат</w:t>
      </w:r>
      <w:r w:rsidR="002D6B9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310386">
        <w:rPr>
          <w:rFonts w:ascii="Times New Roman" w:hAnsi="Times New Roman" w:cs="Times New Roman"/>
          <w:b/>
          <w:sz w:val="28"/>
          <w:szCs w:val="28"/>
          <w:lang w:val="uk-UA"/>
        </w:rPr>
        <w:t>застрахован</w:t>
      </w:r>
      <w:r w:rsidR="0029024A">
        <w:rPr>
          <w:rFonts w:ascii="Times New Roman" w:hAnsi="Times New Roman" w:cs="Times New Roman"/>
          <w:b/>
          <w:sz w:val="28"/>
          <w:szCs w:val="28"/>
          <w:lang w:val="uk-UA"/>
        </w:rPr>
        <w:t>им</w:t>
      </w:r>
      <w:r w:rsidR="0031038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особ</w:t>
      </w:r>
      <w:r w:rsidR="0029024A">
        <w:rPr>
          <w:rFonts w:ascii="Times New Roman" w:hAnsi="Times New Roman" w:cs="Times New Roman"/>
          <w:b/>
          <w:sz w:val="28"/>
          <w:szCs w:val="28"/>
          <w:lang w:val="uk-UA"/>
        </w:rPr>
        <w:t>ам</w:t>
      </w:r>
    </w:p>
    <w:p w:rsidR="00D86037" w:rsidRDefault="00F94C8E" w:rsidP="00CE3E6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Б</w:t>
      </w:r>
      <w:r w:rsidR="007B5465">
        <w:rPr>
          <w:rFonts w:ascii="Times New Roman" w:hAnsi="Times New Roman" w:cs="Times New Roman"/>
          <w:b/>
          <w:sz w:val="28"/>
          <w:szCs w:val="28"/>
          <w:lang w:val="uk-UA"/>
        </w:rPr>
        <w:t>О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Р</w:t>
      </w:r>
      <w:r w:rsidR="007B5465">
        <w:rPr>
          <w:rFonts w:ascii="Times New Roman" w:hAnsi="Times New Roman" w:cs="Times New Roman"/>
          <w:b/>
          <w:sz w:val="28"/>
          <w:szCs w:val="28"/>
          <w:lang w:val="uk-UA"/>
        </w:rPr>
        <w:t>ИСЕВИЧУ Василю</w:t>
      </w:r>
    </w:p>
    <w:p w:rsidR="0029024A" w:rsidRDefault="0029024A" w:rsidP="00CE3E6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МІРУС Антоніна</w:t>
      </w:r>
    </w:p>
    <w:p w:rsidR="000E47AF" w:rsidRPr="00F3538E" w:rsidRDefault="000E47AF" w:rsidP="005A0FF9">
      <w:pPr>
        <w:spacing w:after="0" w:line="240" w:lineRule="auto"/>
        <w:jc w:val="both"/>
        <w:rPr>
          <w:rFonts w:ascii="Times New Roman" w:hAnsi="Times New Roman" w:cs="Times New Roman"/>
          <w:b/>
          <w:lang w:val="uk-UA"/>
        </w:rPr>
      </w:pPr>
    </w:p>
    <w:p w:rsidR="006459B4" w:rsidRDefault="00D24E8F" w:rsidP="001C1EE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</w:t>
      </w:r>
      <w:r w:rsidRPr="00D24E8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ідповідно</w:t>
      </w:r>
      <w:r w:rsidR="006459B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до статті 22</w:t>
      </w:r>
      <w:r w:rsidRPr="00D24E8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F54034"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  <w:lang w:val="uk-UA"/>
        </w:rPr>
        <w:t>Закону Україн</w:t>
      </w:r>
      <w:r w:rsidR="00847570"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  <w:lang w:val="uk-UA"/>
        </w:rPr>
        <w:t>и «</w:t>
      </w:r>
      <w:r w:rsidR="006459B4"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  <w:lang w:val="uk-UA"/>
        </w:rPr>
        <w:t>Про загальнообов</w:t>
      </w:r>
      <w:r w:rsidR="006459B4" w:rsidRPr="006459B4"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  <w:lang w:val="uk-UA"/>
        </w:rPr>
        <w:t>’</w:t>
      </w:r>
      <w:r w:rsidR="006459B4"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  <w:lang w:val="uk-UA"/>
        </w:rPr>
        <w:t>язкове державне соціальне страхування</w:t>
      </w:r>
      <w:r w:rsidR="00C856C5"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  <w:lang w:val="uk-UA"/>
        </w:rPr>
        <w:t>»</w:t>
      </w:r>
      <w:r w:rsidR="006459B4"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  <w:lang w:val="uk-UA"/>
        </w:rPr>
        <w:t xml:space="preserve"> від 23.09.1999 № 1105-</w:t>
      </w:r>
      <w:r w:rsidR="006459B4"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  <w:lang w:val="en-US"/>
        </w:rPr>
        <w:t>XIV</w:t>
      </w:r>
      <w:r w:rsidR="006459B4" w:rsidRPr="006459B4"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  <w:lang w:val="uk-UA"/>
        </w:rPr>
        <w:t xml:space="preserve"> </w:t>
      </w:r>
    </w:p>
    <w:p w:rsidR="00721551" w:rsidRPr="00571051" w:rsidRDefault="00721551" w:rsidP="001C1E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:rsidR="00E868F1" w:rsidRDefault="00E868F1" w:rsidP="00E868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ПРИЗНАЧИТИ:</w:t>
      </w:r>
    </w:p>
    <w:p w:rsidR="00112D7E" w:rsidRPr="00571051" w:rsidRDefault="00112D7E" w:rsidP="00E868F1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uk-UA"/>
        </w:rPr>
      </w:pPr>
    </w:p>
    <w:p w:rsidR="00112D7E" w:rsidRPr="00112D7E" w:rsidRDefault="00112D7E" w:rsidP="00112D7E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112D7E">
        <w:rPr>
          <w:rFonts w:ascii="Times New Roman" w:eastAsia="Calibri" w:hAnsi="Times New Roman" w:cs="Times New Roman"/>
          <w:sz w:val="28"/>
          <w:szCs w:val="28"/>
          <w:lang w:val="uk-UA"/>
        </w:rPr>
        <w:t>1. Б</w:t>
      </w:r>
      <w:r w:rsidR="00BF74C8">
        <w:rPr>
          <w:rFonts w:ascii="Times New Roman" w:eastAsia="Calibri" w:hAnsi="Times New Roman" w:cs="Times New Roman"/>
          <w:sz w:val="28"/>
          <w:szCs w:val="28"/>
          <w:lang w:val="uk-UA"/>
        </w:rPr>
        <w:t>ОРИСЕВИЧУ Василю Михайловичу</w:t>
      </w:r>
      <w:r w:rsidR="0007643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, </w:t>
      </w:r>
      <w:r w:rsidR="00BF74C8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головному спеціалісту </w:t>
      </w:r>
      <w:r w:rsidR="002D6B9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відділу</w:t>
      </w:r>
      <w:r w:rsidRPr="00112D7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BF74C8">
        <w:rPr>
          <w:rFonts w:ascii="Times New Roman" w:eastAsia="Calibri" w:hAnsi="Times New Roman" w:cs="Times New Roman"/>
          <w:sz w:val="28"/>
          <w:szCs w:val="28"/>
          <w:lang w:val="uk-UA"/>
        </w:rPr>
        <w:t>земельних відносин</w:t>
      </w:r>
      <w:r w:rsidR="002D6B9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112D7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(номер страхового свідоцтва - </w:t>
      </w:r>
      <w:r w:rsidR="009A17B4">
        <w:rPr>
          <w:rFonts w:ascii="Times New Roman" w:eastAsia="Calibri" w:hAnsi="Times New Roman" w:cs="Times New Roman"/>
          <w:sz w:val="28"/>
          <w:szCs w:val="28"/>
          <w:lang w:val="uk-UA"/>
        </w:rPr>
        <w:t>2360203291</w:t>
      </w:r>
      <w:r w:rsidRPr="00112D7E">
        <w:rPr>
          <w:rFonts w:ascii="Times New Roman" w:eastAsia="Calibri" w:hAnsi="Times New Roman" w:cs="Times New Roman"/>
          <w:sz w:val="28"/>
          <w:szCs w:val="28"/>
          <w:lang w:val="uk-UA"/>
        </w:rPr>
        <w:t>) допомогу по тимчасовій непрацездатності на підставі електронного листка непрацездатності №</w:t>
      </w:r>
      <w:r w:rsidR="00E20DEC">
        <w:rPr>
          <w:rFonts w:ascii="Times New Roman" w:eastAsia="Calibri" w:hAnsi="Times New Roman" w:cs="Times New Roman"/>
          <w:sz w:val="28"/>
          <w:szCs w:val="28"/>
          <w:lang w:val="uk-UA"/>
        </w:rPr>
        <w:t>15</w:t>
      </w:r>
      <w:r w:rsidR="0007643B">
        <w:rPr>
          <w:rFonts w:ascii="Times New Roman" w:eastAsia="Calibri" w:hAnsi="Times New Roman" w:cs="Times New Roman"/>
          <w:sz w:val="28"/>
          <w:szCs w:val="28"/>
          <w:lang w:val="uk-UA"/>
        </w:rPr>
        <w:t>237791</w:t>
      </w:r>
      <w:r w:rsidRPr="00112D7E">
        <w:rPr>
          <w:rFonts w:ascii="Times New Roman" w:eastAsia="Calibri" w:hAnsi="Times New Roman" w:cs="Times New Roman"/>
          <w:sz w:val="28"/>
          <w:szCs w:val="28"/>
          <w:lang w:val="uk-UA"/>
        </w:rPr>
        <w:t>-20</w:t>
      </w:r>
      <w:r w:rsidR="00B3297F">
        <w:rPr>
          <w:rFonts w:ascii="Times New Roman" w:eastAsia="Calibri" w:hAnsi="Times New Roman" w:cs="Times New Roman"/>
          <w:sz w:val="28"/>
          <w:szCs w:val="28"/>
          <w:lang w:val="uk-UA"/>
        </w:rPr>
        <w:t>2</w:t>
      </w:r>
      <w:r w:rsidR="00E20DEC">
        <w:rPr>
          <w:rFonts w:ascii="Times New Roman" w:eastAsia="Calibri" w:hAnsi="Times New Roman" w:cs="Times New Roman"/>
          <w:sz w:val="28"/>
          <w:szCs w:val="28"/>
          <w:lang w:val="uk-UA"/>
        </w:rPr>
        <w:t>8</w:t>
      </w:r>
      <w:r w:rsidR="00CF620A">
        <w:rPr>
          <w:rFonts w:ascii="Times New Roman" w:eastAsia="Calibri" w:hAnsi="Times New Roman" w:cs="Times New Roman"/>
          <w:sz w:val="28"/>
          <w:szCs w:val="28"/>
          <w:lang w:val="uk-UA"/>
        </w:rPr>
        <w:t>551409</w:t>
      </w:r>
      <w:r w:rsidRPr="00112D7E">
        <w:rPr>
          <w:rFonts w:ascii="Times New Roman" w:eastAsia="Calibri" w:hAnsi="Times New Roman" w:cs="Times New Roman"/>
          <w:sz w:val="28"/>
          <w:szCs w:val="28"/>
          <w:lang w:val="uk-UA"/>
        </w:rPr>
        <w:t>-</w:t>
      </w:r>
      <w:r w:rsidR="00334522">
        <w:rPr>
          <w:rFonts w:ascii="Times New Roman" w:eastAsia="Calibri" w:hAnsi="Times New Roman" w:cs="Times New Roman"/>
          <w:sz w:val="28"/>
          <w:szCs w:val="28"/>
          <w:lang w:val="uk-UA"/>
        </w:rPr>
        <w:t>1</w:t>
      </w:r>
      <w:r w:rsidRPr="00112D7E">
        <w:rPr>
          <w:rFonts w:ascii="Times New Roman" w:eastAsia="Calibri" w:hAnsi="Times New Roman" w:cs="Times New Roman"/>
          <w:sz w:val="28"/>
          <w:szCs w:val="28"/>
          <w:lang w:val="uk-UA"/>
        </w:rPr>
        <w:t>:</w:t>
      </w:r>
    </w:p>
    <w:p w:rsidR="00112D7E" w:rsidRPr="00112D7E" w:rsidRDefault="00112D7E" w:rsidP="00112D7E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112D7E">
        <w:rPr>
          <w:rFonts w:ascii="Times New Roman" w:eastAsia="Calibri" w:hAnsi="Times New Roman" w:cs="Times New Roman"/>
          <w:sz w:val="28"/>
          <w:szCs w:val="28"/>
          <w:lang w:val="uk-UA"/>
        </w:rPr>
        <w:t>- причина непрацездатності – «1» (тимчасова непрацездатність внаслідок захворювання чи травми, які не пов</w:t>
      </w:r>
      <w:r w:rsidRPr="00112D7E">
        <w:rPr>
          <w:rFonts w:ascii="Times New Roman" w:eastAsia="Calibri" w:hAnsi="Times New Roman" w:cs="Times New Roman"/>
          <w:sz w:val="28"/>
          <w:szCs w:val="28"/>
        </w:rPr>
        <w:t>’</w:t>
      </w:r>
      <w:r w:rsidRPr="00112D7E">
        <w:rPr>
          <w:rFonts w:ascii="Times New Roman" w:eastAsia="Calibri" w:hAnsi="Times New Roman" w:cs="Times New Roman"/>
          <w:sz w:val="28"/>
          <w:szCs w:val="28"/>
          <w:lang w:val="uk-UA"/>
        </w:rPr>
        <w:t>язані з нещасним  випадком на виробництві;</w:t>
      </w:r>
    </w:p>
    <w:p w:rsidR="00112D7E" w:rsidRPr="00112D7E" w:rsidRDefault="00112D7E" w:rsidP="00112D7E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112D7E">
        <w:rPr>
          <w:rFonts w:ascii="Times New Roman" w:eastAsia="Calibri" w:hAnsi="Times New Roman" w:cs="Times New Roman"/>
          <w:sz w:val="28"/>
          <w:szCs w:val="28"/>
          <w:lang w:val="uk-UA"/>
        </w:rPr>
        <w:t>- «п</w:t>
      </w:r>
      <w:r w:rsidR="00CF620A">
        <w:rPr>
          <w:rFonts w:ascii="Times New Roman" w:eastAsia="Calibri" w:hAnsi="Times New Roman" w:cs="Times New Roman"/>
          <w:sz w:val="28"/>
          <w:szCs w:val="28"/>
          <w:lang w:val="uk-UA"/>
        </w:rPr>
        <w:t>овторний</w:t>
      </w:r>
      <w:r w:rsidRPr="00112D7E">
        <w:rPr>
          <w:rFonts w:ascii="Times New Roman" w:eastAsia="Calibri" w:hAnsi="Times New Roman" w:cs="Times New Roman"/>
          <w:sz w:val="28"/>
          <w:szCs w:val="28"/>
          <w:lang w:val="uk-UA"/>
        </w:rPr>
        <w:t>»;</w:t>
      </w:r>
    </w:p>
    <w:p w:rsidR="00112D7E" w:rsidRPr="00112D7E" w:rsidRDefault="00112D7E" w:rsidP="00112D7E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112D7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- період непрацездатності – з </w:t>
      </w:r>
      <w:r w:rsidR="00382271">
        <w:rPr>
          <w:rFonts w:ascii="Times New Roman" w:eastAsia="Calibri" w:hAnsi="Times New Roman" w:cs="Times New Roman"/>
          <w:sz w:val="28"/>
          <w:szCs w:val="28"/>
          <w:lang w:val="uk-UA"/>
        </w:rPr>
        <w:t>16</w:t>
      </w:r>
      <w:r w:rsidRPr="00112D7E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  <w:r w:rsidR="00B3297F">
        <w:rPr>
          <w:rFonts w:ascii="Times New Roman" w:eastAsia="Calibri" w:hAnsi="Times New Roman" w:cs="Times New Roman"/>
          <w:sz w:val="28"/>
          <w:szCs w:val="28"/>
          <w:lang w:val="uk-UA"/>
        </w:rPr>
        <w:t>0</w:t>
      </w:r>
      <w:r w:rsidR="0007643B">
        <w:rPr>
          <w:rFonts w:ascii="Times New Roman" w:eastAsia="Calibri" w:hAnsi="Times New Roman" w:cs="Times New Roman"/>
          <w:sz w:val="28"/>
          <w:szCs w:val="28"/>
          <w:lang w:val="uk-UA"/>
        </w:rPr>
        <w:t>1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.202</w:t>
      </w:r>
      <w:r w:rsidR="0007643B">
        <w:rPr>
          <w:rFonts w:ascii="Times New Roman" w:eastAsia="Calibri" w:hAnsi="Times New Roman" w:cs="Times New Roman"/>
          <w:sz w:val="28"/>
          <w:szCs w:val="28"/>
          <w:lang w:val="uk-UA"/>
        </w:rPr>
        <w:t>5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по </w:t>
      </w:r>
      <w:r w:rsidR="00382271">
        <w:rPr>
          <w:rFonts w:ascii="Times New Roman" w:eastAsia="Calibri" w:hAnsi="Times New Roman" w:cs="Times New Roman"/>
          <w:sz w:val="28"/>
          <w:szCs w:val="28"/>
          <w:lang w:val="uk-UA"/>
        </w:rPr>
        <w:t>17</w:t>
      </w:r>
      <w:r w:rsidRPr="00112D7E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  <w:r w:rsidR="0007643B">
        <w:rPr>
          <w:rFonts w:ascii="Times New Roman" w:eastAsia="Calibri" w:hAnsi="Times New Roman" w:cs="Times New Roman"/>
          <w:sz w:val="28"/>
          <w:szCs w:val="28"/>
          <w:lang w:val="uk-UA"/>
        </w:rPr>
        <w:t>01</w:t>
      </w:r>
      <w:r w:rsidRPr="00112D7E">
        <w:rPr>
          <w:rFonts w:ascii="Times New Roman" w:eastAsia="Calibri" w:hAnsi="Times New Roman" w:cs="Times New Roman"/>
          <w:sz w:val="28"/>
          <w:szCs w:val="28"/>
          <w:lang w:val="uk-UA"/>
        </w:rPr>
        <w:t>.202</w:t>
      </w:r>
      <w:r w:rsidR="0007643B">
        <w:rPr>
          <w:rFonts w:ascii="Times New Roman" w:eastAsia="Calibri" w:hAnsi="Times New Roman" w:cs="Times New Roman"/>
          <w:sz w:val="28"/>
          <w:szCs w:val="28"/>
          <w:lang w:val="uk-UA"/>
        </w:rPr>
        <w:t>5</w:t>
      </w:r>
      <w:r w:rsidRPr="00112D7E">
        <w:rPr>
          <w:rFonts w:ascii="Times New Roman" w:eastAsia="Calibri" w:hAnsi="Times New Roman" w:cs="Times New Roman"/>
          <w:sz w:val="28"/>
          <w:szCs w:val="28"/>
          <w:lang w:val="uk-UA"/>
        </w:rPr>
        <w:t>;</w:t>
      </w:r>
    </w:p>
    <w:p w:rsidR="00112D7E" w:rsidRPr="00112D7E" w:rsidRDefault="00112D7E" w:rsidP="00112D7E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112D7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-кількість днів непрацездатності, що підлягають оплаті – </w:t>
      </w:r>
      <w:r w:rsidR="00382271">
        <w:rPr>
          <w:rFonts w:ascii="Times New Roman" w:eastAsia="Calibri" w:hAnsi="Times New Roman" w:cs="Times New Roman"/>
          <w:sz w:val="28"/>
          <w:szCs w:val="28"/>
          <w:lang w:val="uk-UA"/>
        </w:rPr>
        <w:t>два</w:t>
      </w:r>
      <w:r w:rsidR="00B3297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112D7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календарних дні, у тому числі за рахунок ПФУ – </w:t>
      </w:r>
      <w:r w:rsidR="00382271">
        <w:rPr>
          <w:rFonts w:ascii="Times New Roman" w:eastAsia="Calibri" w:hAnsi="Times New Roman" w:cs="Times New Roman"/>
          <w:sz w:val="28"/>
          <w:szCs w:val="28"/>
          <w:lang w:val="uk-UA"/>
        </w:rPr>
        <w:t>два</w:t>
      </w:r>
      <w:r w:rsidR="0007643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календарних дні</w:t>
      </w:r>
      <w:r w:rsidRPr="00112D7E">
        <w:rPr>
          <w:rFonts w:ascii="Times New Roman" w:eastAsia="Calibri" w:hAnsi="Times New Roman" w:cs="Times New Roman"/>
          <w:sz w:val="28"/>
          <w:szCs w:val="28"/>
          <w:lang w:val="uk-UA"/>
        </w:rPr>
        <w:t>;</w:t>
      </w:r>
    </w:p>
    <w:p w:rsidR="00112D7E" w:rsidRDefault="00112D7E" w:rsidP="00112D7E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112D7E">
        <w:rPr>
          <w:rFonts w:ascii="Times New Roman" w:eastAsia="Calibri" w:hAnsi="Times New Roman" w:cs="Times New Roman"/>
          <w:sz w:val="28"/>
          <w:szCs w:val="28"/>
          <w:lang w:val="uk-UA"/>
        </w:rPr>
        <w:t>- розмір допомоги – 100%.</w:t>
      </w:r>
    </w:p>
    <w:p w:rsidR="00382271" w:rsidRDefault="00382271" w:rsidP="00112D7E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B93D1D" w:rsidRPr="00B93D1D" w:rsidRDefault="00B93D1D" w:rsidP="00B93D1D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2</w:t>
      </w:r>
      <w:r w:rsidRPr="00B93D1D">
        <w:rPr>
          <w:rFonts w:ascii="Times New Roman" w:eastAsia="Calibri" w:hAnsi="Times New Roman" w:cs="Times New Roman"/>
          <w:sz w:val="28"/>
          <w:szCs w:val="28"/>
          <w:lang w:val="uk-UA"/>
        </w:rPr>
        <w:t>.МІРУС Антоніні Петрівні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, </w:t>
      </w:r>
      <w:r w:rsidRPr="00B93D1D">
        <w:rPr>
          <w:rFonts w:ascii="Times New Roman" w:eastAsia="Calibri" w:hAnsi="Times New Roman" w:cs="Times New Roman"/>
          <w:sz w:val="28"/>
          <w:szCs w:val="28"/>
          <w:lang w:val="uk-UA"/>
        </w:rPr>
        <w:t>начальниці відділу юридичного забезпечення та персоналу виконавчого комітету Поляницької сільської ради  (номер страхового свідоцтва - 3056210925) допомогу по тимчасовій непрацездатності на підставі електрон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ного листка непрацездатності №15</w:t>
      </w:r>
      <w:r w:rsidRPr="00B93D1D">
        <w:rPr>
          <w:rFonts w:ascii="Times New Roman" w:eastAsia="Calibri" w:hAnsi="Times New Roman" w:cs="Times New Roman"/>
          <w:sz w:val="28"/>
          <w:szCs w:val="28"/>
          <w:lang w:val="uk-UA"/>
        </w:rPr>
        <w:t>3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56000</w:t>
      </w:r>
      <w:r w:rsidRPr="00B93D1D">
        <w:rPr>
          <w:rFonts w:ascii="Times New Roman" w:eastAsia="Calibri" w:hAnsi="Times New Roman" w:cs="Times New Roman"/>
          <w:sz w:val="28"/>
          <w:szCs w:val="28"/>
          <w:lang w:val="uk-UA"/>
        </w:rPr>
        <w:t>-202</w:t>
      </w:r>
      <w:r w:rsidR="00D01EEF">
        <w:rPr>
          <w:rFonts w:ascii="Times New Roman" w:eastAsia="Calibri" w:hAnsi="Times New Roman" w:cs="Times New Roman"/>
          <w:sz w:val="28"/>
          <w:szCs w:val="28"/>
          <w:lang w:val="uk-UA"/>
        </w:rPr>
        <w:t>8587147</w:t>
      </w:r>
      <w:r w:rsidRPr="00B93D1D">
        <w:rPr>
          <w:rFonts w:ascii="Times New Roman" w:eastAsia="Calibri" w:hAnsi="Times New Roman" w:cs="Times New Roman"/>
          <w:sz w:val="28"/>
          <w:szCs w:val="28"/>
          <w:lang w:val="uk-UA"/>
        </w:rPr>
        <w:t>-1:</w:t>
      </w:r>
    </w:p>
    <w:p w:rsidR="00B93D1D" w:rsidRPr="00B93D1D" w:rsidRDefault="00B93D1D" w:rsidP="00B93D1D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B93D1D">
        <w:rPr>
          <w:rFonts w:ascii="Times New Roman" w:eastAsia="Calibri" w:hAnsi="Times New Roman" w:cs="Times New Roman"/>
          <w:sz w:val="28"/>
          <w:szCs w:val="28"/>
          <w:lang w:val="uk-UA"/>
        </w:rPr>
        <w:t>- причина непрацездатності – «1» (тимчасова непрацездатність внаслідок захворювання чи травми, які не пов</w:t>
      </w:r>
      <w:r w:rsidRPr="00B93D1D">
        <w:rPr>
          <w:rFonts w:ascii="Times New Roman" w:eastAsia="Calibri" w:hAnsi="Times New Roman" w:cs="Times New Roman"/>
          <w:sz w:val="28"/>
          <w:szCs w:val="28"/>
        </w:rPr>
        <w:t>’</w:t>
      </w:r>
      <w:r w:rsidRPr="00B93D1D">
        <w:rPr>
          <w:rFonts w:ascii="Times New Roman" w:eastAsia="Calibri" w:hAnsi="Times New Roman" w:cs="Times New Roman"/>
          <w:sz w:val="28"/>
          <w:szCs w:val="28"/>
          <w:lang w:val="uk-UA"/>
        </w:rPr>
        <w:t>язані з нещасним  випадком на виробництві;</w:t>
      </w:r>
    </w:p>
    <w:p w:rsidR="00B93D1D" w:rsidRPr="00B93D1D" w:rsidRDefault="00B93D1D" w:rsidP="00B93D1D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B93D1D">
        <w:rPr>
          <w:rFonts w:ascii="Times New Roman" w:eastAsia="Calibri" w:hAnsi="Times New Roman" w:cs="Times New Roman"/>
          <w:sz w:val="28"/>
          <w:szCs w:val="28"/>
          <w:lang w:val="uk-UA"/>
        </w:rPr>
        <w:t>- «первинний»;</w:t>
      </w:r>
    </w:p>
    <w:p w:rsidR="00B93D1D" w:rsidRPr="00B93D1D" w:rsidRDefault="00B93D1D" w:rsidP="00B93D1D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B93D1D">
        <w:rPr>
          <w:rFonts w:ascii="Times New Roman" w:eastAsia="Calibri" w:hAnsi="Times New Roman" w:cs="Times New Roman"/>
          <w:sz w:val="28"/>
          <w:szCs w:val="28"/>
          <w:lang w:val="uk-UA"/>
        </w:rPr>
        <w:t>- період непрацездатності – з 1</w:t>
      </w:r>
      <w:r w:rsidR="00D01EEF">
        <w:rPr>
          <w:rFonts w:ascii="Times New Roman" w:eastAsia="Calibri" w:hAnsi="Times New Roman" w:cs="Times New Roman"/>
          <w:sz w:val="28"/>
          <w:szCs w:val="28"/>
          <w:lang w:val="uk-UA"/>
        </w:rPr>
        <w:t>7</w:t>
      </w:r>
      <w:r w:rsidRPr="00B93D1D">
        <w:rPr>
          <w:rFonts w:ascii="Times New Roman" w:eastAsia="Calibri" w:hAnsi="Times New Roman" w:cs="Times New Roman"/>
          <w:sz w:val="28"/>
          <w:szCs w:val="28"/>
          <w:lang w:val="uk-UA"/>
        </w:rPr>
        <w:t>.0</w:t>
      </w:r>
      <w:r w:rsidR="00D01EEF">
        <w:rPr>
          <w:rFonts w:ascii="Times New Roman" w:eastAsia="Calibri" w:hAnsi="Times New Roman" w:cs="Times New Roman"/>
          <w:sz w:val="28"/>
          <w:szCs w:val="28"/>
          <w:lang w:val="uk-UA"/>
        </w:rPr>
        <w:t>1</w:t>
      </w:r>
      <w:r w:rsidRPr="00B93D1D">
        <w:rPr>
          <w:rFonts w:ascii="Times New Roman" w:eastAsia="Calibri" w:hAnsi="Times New Roman" w:cs="Times New Roman"/>
          <w:sz w:val="28"/>
          <w:szCs w:val="28"/>
          <w:lang w:val="uk-UA"/>
        </w:rPr>
        <w:t>.202</w:t>
      </w:r>
      <w:r w:rsidR="00D01EEF">
        <w:rPr>
          <w:rFonts w:ascii="Times New Roman" w:eastAsia="Calibri" w:hAnsi="Times New Roman" w:cs="Times New Roman"/>
          <w:sz w:val="28"/>
          <w:szCs w:val="28"/>
          <w:lang w:val="uk-UA"/>
        </w:rPr>
        <w:t>5</w:t>
      </w:r>
      <w:r w:rsidRPr="00B93D1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по 1</w:t>
      </w:r>
      <w:r w:rsidR="00D01EEF">
        <w:rPr>
          <w:rFonts w:ascii="Times New Roman" w:eastAsia="Calibri" w:hAnsi="Times New Roman" w:cs="Times New Roman"/>
          <w:sz w:val="28"/>
          <w:szCs w:val="28"/>
          <w:lang w:val="uk-UA"/>
        </w:rPr>
        <w:t>7</w:t>
      </w:r>
      <w:r w:rsidRPr="00B93D1D">
        <w:rPr>
          <w:rFonts w:ascii="Times New Roman" w:eastAsia="Calibri" w:hAnsi="Times New Roman" w:cs="Times New Roman"/>
          <w:sz w:val="28"/>
          <w:szCs w:val="28"/>
          <w:lang w:val="uk-UA"/>
        </w:rPr>
        <w:t>.0</w:t>
      </w:r>
      <w:r w:rsidR="00D01EEF">
        <w:rPr>
          <w:rFonts w:ascii="Times New Roman" w:eastAsia="Calibri" w:hAnsi="Times New Roman" w:cs="Times New Roman"/>
          <w:sz w:val="28"/>
          <w:szCs w:val="28"/>
          <w:lang w:val="uk-UA"/>
        </w:rPr>
        <w:t>1</w:t>
      </w:r>
      <w:r w:rsidRPr="00B93D1D">
        <w:rPr>
          <w:rFonts w:ascii="Times New Roman" w:eastAsia="Calibri" w:hAnsi="Times New Roman" w:cs="Times New Roman"/>
          <w:sz w:val="28"/>
          <w:szCs w:val="28"/>
          <w:lang w:val="uk-UA"/>
        </w:rPr>
        <w:t>.202</w:t>
      </w:r>
      <w:r w:rsidR="00D01EEF">
        <w:rPr>
          <w:rFonts w:ascii="Times New Roman" w:eastAsia="Calibri" w:hAnsi="Times New Roman" w:cs="Times New Roman"/>
          <w:sz w:val="28"/>
          <w:szCs w:val="28"/>
          <w:lang w:val="uk-UA"/>
        </w:rPr>
        <w:t>5</w:t>
      </w:r>
      <w:r w:rsidRPr="00B93D1D">
        <w:rPr>
          <w:rFonts w:ascii="Times New Roman" w:eastAsia="Calibri" w:hAnsi="Times New Roman" w:cs="Times New Roman"/>
          <w:sz w:val="28"/>
          <w:szCs w:val="28"/>
          <w:lang w:val="uk-UA"/>
        </w:rPr>
        <w:t>;</w:t>
      </w:r>
    </w:p>
    <w:p w:rsidR="00B93D1D" w:rsidRPr="00B93D1D" w:rsidRDefault="00B93D1D" w:rsidP="00B93D1D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B93D1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-кількість днів непрацездатності, що підлягають оплаті – </w:t>
      </w:r>
      <w:r w:rsidR="006D2664">
        <w:rPr>
          <w:rFonts w:ascii="Times New Roman" w:eastAsia="Calibri" w:hAnsi="Times New Roman" w:cs="Times New Roman"/>
          <w:sz w:val="28"/>
          <w:szCs w:val="28"/>
          <w:lang w:val="uk-UA"/>
        </w:rPr>
        <w:t>один</w:t>
      </w:r>
      <w:r w:rsidRPr="00B93D1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календарни</w:t>
      </w:r>
      <w:r w:rsidR="006D2664">
        <w:rPr>
          <w:rFonts w:ascii="Times New Roman" w:eastAsia="Calibri" w:hAnsi="Times New Roman" w:cs="Times New Roman"/>
          <w:sz w:val="28"/>
          <w:szCs w:val="28"/>
          <w:lang w:val="uk-UA"/>
        </w:rPr>
        <w:t>й</w:t>
      </w:r>
      <w:r w:rsidRPr="00B93D1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д</w:t>
      </w:r>
      <w:r w:rsidR="006D2664">
        <w:rPr>
          <w:rFonts w:ascii="Times New Roman" w:eastAsia="Calibri" w:hAnsi="Times New Roman" w:cs="Times New Roman"/>
          <w:sz w:val="28"/>
          <w:szCs w:val="28"/>
          <w:lang w:val="uk-UA"/>
        </w:rPr>
        <w:t>е</w:t>
      </w:r>
      <w:r w:rsidRPr="00B93D1D">
        <w:rPr>
          <w:rFonts w:ascii="Times New Roman" w:eastAsia="Calibri" w:hAnsi="Times New Roman" w:cs="Times New Roman"/>
          <w:sz w:val="28"/>
          <w:szCs w:val="28"/>
          <w:lang w:val="uk-UA"/>
        </w:rPr>
        <w:t>н</w:t>
      </w:r>
      <w:r w:rsidR="006D2664">
        <w:rPr>
          <w:rFonts w:ascii="Times New Roman" w:eastAsia="Calibri" w:hAnsi="Times New Roman" w:cs="Times New Roman"/>
          <w:sz w:val="28"/>
          <w:szCs w:val="28"/>
          <w:lang w:val="uk-UA"/>
        </w:rPr>
        <w:t>ь</w:t>
      </w:r>
      <w:r w:rsidRPr="00B93D1D">
        <w:rPr>
          <w:rFonts w:ascii="Times New Roman" w:eastAsia="Calibri" w:hAnsi="Times New Roman" w:cs="Times New Roman"/>
          <w:sz w:val="28"/>
          <w:szCs w:val="28"/>
          <w:lang w:val="uk-UA"/>
        </w:rPr>
        <w:t>, у тому числі за рахунок ПФУ –  0 календарних днів;</w:t>
      </w:r>
    </w:p>
    <w:p w:rsidR="00B93D1D" w:rsidRPr="00B93D1D" w:rsidRDefault="00B93D1D" w:rsidP="00B93D1D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B93D1D">
        <w:rPr>
          <w:rFonts w:ascii="Times New Roman" w:eastAsia="Calibri" w:hAnsi="Times New Roman" w:cs="Times New Roman"/>
          <w:sz w:val="28"/>
          <w:szCs w:val="28"/>
          <w:lang w:val="uk-UA"/>
        </w:rPr>
        <w:lastRenderedPageBreak/>
        <w:t>- розмір допомоги – 100%.</w:t>
      </w:r>
    </w:p>
    <w:p w:rsidR="00B93D1D" w:rsidRPr="00B93D1D" w:rsidRDefault="00B93D1D" w:rsidP="00B93D1D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B73668" w:rsidRDefault="006D2664" w:rsidP="00B73668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74712E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B73668" w:rsidRPr="00B736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3297F">
        <w:rPr>
          <w:rFonts w:ascii="Times New Roman" w:hAnsi="Times New Roman" w:cs="Times New Roman"/>
          <w:sz w:val="28"/>
          <w:szCs w:val="28"/>
          <w:lang w:val="uk-UA"/>
        </w:rPr>
        <w:t>Начальниці</w:t>
      </w:r>
      <w:r w:rsidR="00B73668">
        <w:rPr>
          <w:rFonts w:ascii="Times New Roman" w:hAnsi="Times New Roman" w:cs="Times New Roman"/>
          <w:sz w:val="28"/>
          <w:szCs w:val="28"/>
          <w:lang w:val="uk-UA"/>
        </w:rPr>
        <w:t xml:space="preserve"> відділу бухгалтерського обліку та звітності </w:t>
      </w:r>
      <w:r w:rsidR="00B3297F">
        <w:rPr>
          <w:rFonts w:ascii="Times New Roman" w:hAnsi="Times New Roman" w:cs="Times New Roman"/>
          <w:sz w:val="28"/>
          <w:szCs w:val="28"/>
          <w:lang w:val="uk-UA"/>
        </w:rPr>
        <w:t xml:space="preserve">– головній бухгалтерці </w:t>
      </w:r>
      <w:r w:rsidR="00B73668">
        <w:rPr>
          <w:rFonts w:ascii="Times New Roman" w:hAnsi="Times New Roman" w:cs="Times New Roman"/>
          <w:sz w:val="28"/>
          <w:szCs w:val="28"/>
          <w:lang w:val="uk-UA"/>
        </w:rPr>
        <w:t>Домашевській Василині Петрівні:</w:t>
      </w:r>
    </w:p>
    <w:p w:rsidR="00CD600F" w:rsidRPr="00CD600F" w:rsidRDefault="00CD600F" w:rsidP="00CD600F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- </w:t>
      </w:r>
      <w:r w:rsidRPr="00CD600F">
        <w:rPr>
          <w:rFonts w:ascii="Times New Roman" w:eastAsia="Calibri" w:hAnsi="Times New Roman" w:cs="Times New Roman"/>
          <w:sz w:val="28"/>
          <w:szCs w:val="28"/>
          <w:lang w:val="uk-UA"/>
        </w:rPr>
        <w:t>нарахувати допомогу по тимчасовій непрацездатності;</w:t>
      </w:r>
    </w:p>
    <w:p w:rsidR="00CD600F" w:rsidRPr="00CD600F" w:rsidRDefault="00CD600F" w:rsidP="00CD600F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CD600F">
        <w:rPr>
          <w:rFonts w:ascii="Times New Roman" w:eastAsia="Calibri" w:hAnsi="Times New Roman" w:cs="Times New Roman"/>
          <w:sz w:val="28"/>
          <w:szCs w:val="28"/>
          <w:lang w:val="uk-UA"/>
        </w:rPr>
        <w:t>- подати заяву  -  розрахунок до Пенсійного фонду;</w:t>
      </w:r>
    </w:p>
    <w:p w:rsidR="00CD600F" w:rsidRPr="00CD600F" w:rsidRDefault="00CD600F" w:rsidP="00CD600F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CD600F">
        <w:rPr>
          <w:rFonts w:ascii="Times New Roman" w:eastAsia="Calibri" w:hAnsi="Times New Roman" w:cs="Times New Roman"/>
          <w:sz w:val="28"/>
          <w:szCs w:val="28"/>
          <w:lang w:val="uk-UA"/>
        </w:rPr>
        <w:t>- своєчасно виплатити  страхові кошти;</w:t>
      </w:r>
    </w:p>
    <w:p w:rsidR="00CD600F" w:rsidRPr="00CD600F" w:rsidRDefault="00CD600F" w:rsidP="00CD600F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CD600F">
        <w:rPr>
          <w:rFonts w:ascii="Times New Roman" w:eastAsia="Calibri" w:hAnsi="Times New Roman" w:cs="Times New Roman"/>
          <w:sz w:val="28"/>
          <w:szCs w:val="28"/>
          <w:lang w:val="uk-UA"/>
        </w:rPr>
        <w:t>- подати  повідомлення про виплату страхових коштів до Пенсійного фонду.</w:t>
      </w:r>
    </w:p>
    <w:p w:rsidR="00352124" w:rsidRDefault="006D2664" w:rsidP="00F4340C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B412D7">
        <w:rPr>
          <w:rFonts w:ascii="Times New Roman" w:hAnsi="Times New Roman" w:cs="Times New Roman"/>
          <w:sz w:val="28"/>
          <w:szCs w:val="28"/>
          <w:lang w:val="uk-UA"/>
        </w:rPr>
        <w:t>. Контроль  за виконанням даного розпорядження залишаю за собою.</w:t>
      </w:r>
    </w:p>
    <w:p w:rsidR="00571051" w:rsidRDefault="00571051" w:rsidP="00F4340C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158FD" w:rsidRDefault="002158FD" w:rsidP="00F3538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158FD" w:rsidRDefault="002158FD" w:rsidP="00F3538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158FD" w:rsidRDefault="002158FD" w:rsidP="00F3538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4340C" w:rsidRDefault="004572F0" w:rsidP="00F3538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</w:t>
      </w:r>
      <w:r w:rsidR="00A40928">
        <w:rPr>
          <w:rFonts w:ascii="Times New Roman" w:hAnsi="Times New Roman" w:cs="Times New Roman"/>
          <w:b/>
          <w:sz w:val="28"/>
          <w:szCs w:val="28"/>
          <w:lang w:val="uk-UA"/>
        </w:rPr>
        <w:t>оляницьк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ий</w:t>
      </w:r>
      <w:r w:rsidR="00011D5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F8007D" w:rsidRPr="001F153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с</w:t>
      </w:r>
      <w:r w:rsidR="00F4340C" w:rsidRPr="001F1530">
        <w:rPr>
          <w:rFonts w:ascii="Times New Roman" w:hAnsi="Times New Roman" w:cs="Times New Roman"/>
          <w:b/>
          <w:sz w:val="28"/>
          <w:szCs w:val="28"/>
          <w:lang w:val="uk-UA"/>
        </w:rPr>
        <w:t>ільськ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ий</w:t>
      </w:r>
      <w:r w:rsidR="00F4340C" w:rsidRPr="001F153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голов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а</w:t>
      </w:r>
      <w:r w:rsidR="00F4340C" w:rsidRPr="001F1530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F4340C" w:rsidRPr="001F1530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  <w:t>Микола ПОЛЯК</w:t>
      </w:r>
    </w:p>
    <w:p w:rsidR="002158FD" w:rsidRDefault="002158FD" w:rsidP="00F3538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158FD" w:rsidRDefault="002158FD" w:rsidP="00F3538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158FD" w:rsidRDefault="002158FD" w:rsidP="00F3538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158FD" w:rsidRDefault="002158FD" w:rsidP="00F3538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158FD" w:rsidRDefault="002158FD" w:rsidP="00F3538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158FD" w:rsidRDefault="002158FD" w:rsidP="00F3538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158FD" w:rsidRDefault="002158FD" w:rsidP="00F3538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71051" w:rsidRDefault="00571051" w:rsidP="00F3538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9024A" w:rsidRDefault="0029024A" w:rsidP="00F3538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158FD" w:rsidRDefault="002158FD" w:rsidP="00F3538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158FD" w:rsidRDefault="002158FD" w:rsidP="00F3538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158FD" w:rsidRDefault="002158FD" w:rsidP="00F3538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158FD" w:rsidRDefault="002158FD" w:rsidP="00F3538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158FD" w:rsidRDefault="002158FD" w:rsidP="00F3538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158FD" w:rsidRDefault="002158FD" w:rsidP="00F3538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158FD" w:rsidRDefault="002158FD" w:rsidP="00F3538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0" w:name="_GoBack"/>
      <w:bookmarkEnd w:id="0"/>
    </w:p>
    <w:sectPr w:rsidR="002158FD" w:rsidSect="00F57E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7521F8"/>
    <w:multiLevelType w:val="hybridMultilevel"/>
    <w:tmpl w:val="B7DC1AAC"/>
    <w:lvl w:ilvl="0" w:tplc="E3827D2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A6237E0"/>
    <w:multiLevelType w:val="hybridMultilevel"/>
    <w:tmpl w:val="B4B06EF0"/>
    <w:lvl w:ilvl="0" w:tplc="7F1AA18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750B6C8F"/>
    <w:multiLevelType w:val="hybridMultilevel"/>
    <w:tmpl w:val="AD30A8B8"/>
    <w:lvl w:ilvl="0" w:tplc="8E6C41D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75C84C34"/>
    <w:multiLevelType w:val="hybridMultilevel"/>
    <w:tmpl w:val="C8E463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FD7E63"/>
    <w:multiLevelType w:val="hybridMultilevel"/>
    <w:tmpl w:val="7D826DC0"/>
    <w:lvl w:ilvl="0" w:tplc="60A4F84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7E09"/>
    <w:rsid w:val="00006658"/>
    <w:rsid w:val="00010BEE"/>
    <w:rsid w:val="00011D54"/>
    <w:rsid w:val="00034C45"/>
    <w:rsid w:val="00036E9B"/>
    <w:rsid w:val="000431AC"/>
    <w:rsid w:val="00053799"/>
    <w:rsid w:val="00072862"/>
    <w:rsid w:val="0007643B"/>
    <w:rsid w:val="00080BC9"/>
    <w:rsid w:val="00087656"/>
    <w:rsid w:val="000B34AB"/>
    <w:rsid w:val="000B38F6"/>
    <w:rsid w:val="000C39B3"/>
    <w:rsid w:val="000C728D"/>
    <w:rsid w:val="000D0E87"/>
    <w:rsid w:val="000E47AF"/>
    <w:rsid w:val="000F112E"/>
    <w:rsid w:val="00100097"/>
    <w:rsid w:val="00102A77"/>
    <w:rsid w:val="00102DE6"/>
    <w:rsid w:val="00111915"/>
    <w:rsid w:val="00112D7E"/>
    <w:rsid w:val="001148E8"/>
    <w:rsid w:val="00115AD5"/>
    <w:rsid w:val="001256E4"/>
    <w:rsid w:val="0013143C"/>
    <w:rsid w:val="001572FA"/>
    <w:rsid w:val="00172FA3"/>
    <w:rsid w:val="00186ABA"/>
    <w:rsid w:val="00194329"/>
    <w:rsid w:val="001A59CF"/>
    <w:rsid w:val="001B76B2"/>
    <w:rsid w:val="001C1EEF"/>
    <w:rsid w:val="001D71AD"/>
    <w:rsid w:val="001E6B0B"/>
    <w:rsid w:val="001F1530"/>
    <w:rsid w:val="00210692"/>
    <w:rsid w:val="00211C3B"/>
    <w:rsid w:val="002158FD"/>
    <w:rsid w:val="00232C83"/>
    <w:rsid w:val="00240B03"/>
    <w:rsid w:val="002526BA"/>
    <w:rsid w:val="00284A25"/>
    <w:rsid w:val="0029021D"/>
    <w:rsid w:val="0029024A"/>
    <w:rsid w:val="00296F2E"/>
    <w:rsid w:val="002A3D73"/>
    <w:rsid w:val="002C0F21"/>
    <w:rsid w:val="002C2DB2"/>
    <w:rsid w:val="002D6B93"/>
    <w:rsid w:val="002E41B0"/>
    <w:rsid w:val="00307728"/>
    <w:rsid w:val="00310386"/>
    <w:rsid w:val="003207F2"/>
    <w:rsid w:val="00320B92"/>
    <w:rsid w:val="00325F3F"/>
    <w:rsid w:val="00334522"/>
    <w:rsid w:val="00352124"/>
    <w:rsid w:val="00366C1A"/>
    <w:rsid w:val="003704B4"/>
    <w:rsid w:val="00371CBB"/>
    <w:rsid w:val="0037501F"/>
    <w:rsid w:val="00382271"/>
    <w:rsid w:val="00390885"/>
    <w:rsid w:val="00393AF1"/>
    <w:rsid w:val="003945BE"/>
    <w:rsid w:val="003D2F09"/>
    <w:rsid w:val="00411F88"/>
    <w:rsid w:val="0042647B"/>
    <w:rsid w:val="00427CF9"/>
    <w:rsid w:val="00451A46"/>
    <w:rsid w:val="00455210"/>
    <w:rsid w:val="004572F0"/>
    <w:rsid w:val="00466E51"/>
    <w:rsid w:val="00486C0B"/>
    <w:rsid w:val="004A076D"/>
    <w:rsid w:val="004B6461"/>
    <w:rsid w:val="004C2AA9"/>
    <w:rsid w:val="004C5EE2"/>
    <w:rsid w:val="004D1599"/>
    <w:rsid w:val="004E4537"/>
    <w:rsid w:val="004F3641"/>
    <w:rsid w:val="004F670D"/>
    <w:rsid w:val="00502D8D"/>
    <w:rsid w:val="00503C80"/>
    <w:rsid w:val="00511141"/>
    <w:rsid w:val="00511D75"/>
    <w:rsid w:val="00527677"/>
    <w:rsid w:val="00571051"/>
    <w:rsid w:val="0057410C"/>
    <w:rsid w:val="00584561"/>
    <w:rsid w:val="005848C8"/>
    <w:rsid w:val="0058579C"/>
    <w:rsid w:val="005A0FF9"/>
    <w:rsid w:val="005A5914"/>
    <w:rsid w:val="005B40F8"/>
    <w:rsid w:val="005D103B"/>
    <w:rsid w:val="0060777D"/>
    <w:rsid w:val="00625FF3"/>
    <w:rsid w:val="00631884"/>
    <w:rsid w:val="006459B4"/>
    <w:rsid w:val="006479A8"/>
    <w:rsid w:val="00652EAB"/>
    <w:rsid w:val="00683EC6"/>
    <w:rsid w:val="006923B0"/>
    <w:rsid w:val="006A231D"/>
    <w:rsid w:val="006B16CC"/>
    <w:rsid w:val="006B1FAE"/>
    <w:rsid w:val="006C721F"/>
    <w:rsid w:val="006D2664"/>
    <w:rsid w:val="006D78C6"/>
    <w:rsid w:val="0071210E"/>
    <w:rsid w:val="00721551"/>
    <w:rsid w:val="007257AB"/>
    <w:rsid w:val="00742D5F"/>
    <w:rsid w:val="0074712E"/>
    <w:rsid w:val="007523FB"/>
    <w:rsid w:val="00774EF3"/>
    <w:rsid w:val="007A2934"/>
    <w:rsid w:val="007A5165"/>
    <w:rsid w:val="007B5465"/>
    <w:rsid w:val="007C4C97"/>
    <w:rsid w:val="007C6B7A"/>
    <w:rsid w:val="007E0F0E"/>
    <w:rsid w:val="007E4489"/>
    <w:rsid w:val="007F30C1"/>
    <w:rsid w:val="00803167"/>
    <w:rsid w:val="0081313A"/>
    <w:rsid w:val="00817FC5"/>
    <w:rsid w:val="0083296E"/>
    <w:rsid w:val="0083608F"/>
    <w:rsid w:val="008454EA"/>
    <w:rsid w:val="00847570"/>
    <w:rsid w:val="00865511"/>
    <w:rsid w:val="00866CA8"/>
    <w:rsid w:val="00866CF5"/>
    <w:rsid w:val="0088138A"/>
    <w:rsid w:val="008966EF"/>
    <w:rsid w:val="008A004D"/>
    <w:rsid w:val="008A05B6"/>
    <w:rsid w:val="008E078D"/>
    <w:rsid w:val="008F1838"/>
    <w:rsid w:val="008F2285"/>
    <w:rsid w:val="00902CC9"/>
    <w:rsid w:val="0092662E"/>
    <w:rsid w:val="009271D9"/>
    <w:rsid w:val="00935B1D"/>
    <w:rsid w:val="00945ADA"/>
    <w:rsid w:val="00975381"/>
    <w:rsid w:val="009A17B4"/>
    <w:rsid w:val="009A6B12"/>
    <w:rsid w:val="009A7DD1"/>
    <w:rsid w:val="009B40C4"/>
    <w:rsid w:val="009C10BC"/>
    <w:rsid w:val="009E0D0A"/>
    <w:rsid w:val="009F4D0E"/>
    <w:rsid w:val="00A158FE"/>
    <w:rsid w:val="00A15C2E"/>
    <w:rsid w:val="00A338F1"/>
    <w:rsid w:val="00A40928"/>
    <w:rsid w:val="00A65A28"/>
    <w:rsid w:val="00A74EF5"/>
    <w:rsid w:val="00A77315"/>
    <w:rsid w:val="00A91706"/>
    <w:rsid w:val="00A92E07"/>
    <w:rsid w:val="00AA1B7E"/>
    <w:rsid w:val="00AA7420"/>
    <w:rsid w:val="00AB214B"/>
    <w:rsid w:val="00AC525C"/>
    <w:rsid w:val="00B10D9E"/>
    <w:rsid w:val="00B3297F"/>
    <w:rsid w:val="00B412D7"/>
    <w:rsid w:val="00B479E1"/>
    <w:rsid w:val="00B51432"/>
    <w:rsid w:val="00B53086"/>
    <w:rsid w:val="00B54C9A"/>
    <w:rsid w:val="00B633BC"/>
    <w:rsid w:val="00B67BC1"/>
    <w:rsid w:val="00B73668"/>
    <w:rsid w:val="00B74216"/>
    <w:rsid w:val="00B842BA"/>
    <w:rsid w:val="00B93D1D"/>
    <w:rsid w:val="00BC03C0"/>
    <w:rsid w:val="00BC5A2E"/>
    <w:rsid w:val="00BF696A"/>
    <w:rsid w:val="00BF74C8"/>
    <w:rsid w:val="00C05250"/>
    <w:rsid w:val="00C21B4E"/>
    <w:rsid w:val="00C25761"/>
    <w:rsid w:val="00C47FEF"/>
    <w:rsid w:val="00C701C9"/>
    <w:rsid w:val="00C8257C"/>
    <w:rsid w:val="00C856C5"/>
    <w:rsid w:val="00CA05A0"/>
    <w:rsid w:val="00CB1E2B"/>
    <w:rsid w:val="00CC084D"/>
    <w:rsid w:val="00CD0902"/>
    <w:rsid w:val="00CD131A"/>
    <w:rsid w:val="00CD600F"/>
    <w:rsid w:val="00CE01B0"/>
    <w:rsid w:val="00CE3E62"/>
    <w:rsid w:val="00CF620A"/>
    <w:rsid w:val="00D01EEF"/>
    <w:rsid w:val="00D1089D"/>
    <w:rsid w:val="00D11F47"/>
    <w:rsid w:val="00D236D2"/>
    <w:rsid w:val="00D24E8F"/>
    <w:rsid w:val="00D25B8C"/>
    <w:rsid w:val="00D54F35"/>
    <w:rsid w:val="00D86037"/>
    <w:rsid w:val="00DF42EA"/>
    <w:rsid w:val="00E0517B"/>
    <w:rsid w:val="00E0518A"/>
    <w:rsid w:val="00E063E7"/>
    <w:rsid w:val="00E20DEC"/>
    <w:rsid w:val="00E43609"/>
    <w:rsid w:val="00E64F3B"/>
    <w:rsid w:val="00E82E0A"/>
    <w:rsid w:val="00E868F1"/>
    <w:rsid w:val="00E879AE"/>
    <w:rsid w:val="00F04FA4"/>
    <w:rsid w:val="00F1126A"/>
    <w:rsid w:val="00F32DA2"/>
    <w:rsid w:val="00F3538E"/>
    <w:rsid w:val="00F42B18"/>
    <w:rsid w:val="00F4340C"/>
    <w:rsid w:val="00F5144B"/>
    <w:rsid w:val="00F54034"/>
    <w:rsid w:val="00F54ABF"/>
    <w:rsid w:val="00F57E09"/>
    <w:rsid w:val="00F664EA"/>
    <w:rsid w:val="00F8007D"/>
    <w:rsid w:val="00F94C8E"/>
    <w:rsid w:val="00F95764"/>
    <w:rsid w:val="00F9605C"/>
    <w:rsid w:val="00FC2B8B"/>
    <w:rsid w:val="00FF5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C6D9F42-8608-42EC-94EE-A871C04E7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51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FF561B"/>
  </w:style>
  <w:style w:type="character" w:styleId="a3">
    <w:name w:val="Hyperlink"/>
    <w:basedOn w:val="a0"/>
    <w:uiPriority w:val="99"/>
    <w:semiHidden/>
    <w:unhideWhenUsed/>
    <w:rsid w:val="00FF561B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0B38F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54F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54F35"/>
    <w:rPr>
      <w:rFonts w:ascii="Segoe UI" w:hAnsi="Segoe UI" w:cs="Segoe UI"/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5845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7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4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3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2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329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Byhgalter</cp:lastModifiedBy>
  <cp:revision>3</cp:revision>
  <cp:lastPrinted>2025-01-27T10:33:00Z</cp:lastPrinted>
  <dcterms:created xsi:type="dcterms:W3CDTF">2025-02-05T08:38:00Z</dcterms:created>
  <dcterms:modified xsi:type="dcterms:W3CDTF">2025-02-05T08:39:00Z</dcterms:modified>
</cp:coreProperties>
</file>