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D54AA" w14:textId="77777777" w:rsidR="00DF0FAB" w:rsidRPr="00433184" w:rsidRDefault="00DF0FAB" w:rsidP="00DF0FAB">
      <w:pPr>
        <w:autoSpaceDE w:val="0"/>
        <w:autoSpaceDN w:val="0"/>
        <w:adjustRightInd w:val="0"/>
        <w:spacing w:before="113" w:after="57" w:line="234" w:lineRule="atLeast"/>
        <w:rPr>
          <w:rFonts w:ascii="Times New Roman" w:hAnsi="Times New Roman"/>
          <w:bCs/>
          <w:iCs/>
          <w:sz w:val="28"/>
          <w:szCs w:val="28"/>
          <w:lang w:eastAsia="uk-UA"/>
        </w:rPr>
      </w:pPr>
      <w:r w:rsidRPr="0007169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08EC7E" wp14:editId="7E6591F2">
            <wp:simplePos x="0" y="0"/>
            <wp:positionH relativeFrom="page">
              <wp:align>center</wp:align>
            </wp:positionH>
            <wp:positionV relativeFrom="paragraph">
              <wp:posOffset>83820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5D6C6" w14:textId="77777777" w:rsidR="00DF0FAB" w:rsidRPr="00F62285" w:rsidRDefault="00DF0FAB" w:rsidP="00DF0FA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33184">
        <w:rPr>
          <w:rFonts w:ascii="Times New Roman" w:hAnsi="Times New Roman"/>
          <w:color w:val="000000"/>
          <w:sz w:val="20"/>
          <w:szCs w:val="20"/>
          <w:lang w:val="uk-UA" w:eastAsia="uk-UA"/>
        </w:rPr>
        <w:t xml:space="preserve">                                                                             </w:t>
      </w:r>
      <w:bookmarkStart w:id="0" w:name="_Hlk99096472"/>
    </w:p>
    <w:p w14:paraId="380D4950" w14:textId="77777777" w:rsidR="00DF0FAB" w:rsidRDefault="00DF0FAB" w:rsidP="00DF0FAB">
      <w:pPr>
        <w:spacing w:after="0" w:line="240" w:lineRule="auto"/>
        <w:rPr>
          <w:rFonts w:ascii="Times New Roman" w:hAnsi="Times New Roman"/>
          <w:lang w:val="uk-UA"/>
        </w:rPr>
      </w:pPr>
    </w:p>
    <w:p w14:paraId="70C264AA" w14:textId="77777777" w:rsidR="00DF0FAB" w:rsidRDefault="00DF0FAB" w:rsidP="00DF0FAB">
      <w:pPr>
        <w:spacing w:after="0" w:line="240" w:lineRule="auto"/>
        <w:rPr>
          <w:rFonts w:ascii="Times New Roman" w:hAnsi="Times New Roman"/>
          <w:lang w:val="uk-UA"/>
        </w:rPr>
      </w:pPr>
    </w:p>
    <w:p w14:paraId="6C9CCF75" w14:textId="77777777" w:rsidR="00DF0FAB" w:rsidRDefault="00DF0FAB" w:rsidP="00DF0FAB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</w:t>
      </w:r>
    </w:p>
    <w:p w14:paraId="56CFA587" w14:textId="1FF5D741" w:rsidR="00DF0FAB" w:rsidRDefault="00DF0FAB" w:rsidP="006F76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УКРАЇНА</w:t>
      </w:r>
    </w:p>
    <w:p w14:paraId="770E06C7" w14:textId="354FAA10" w:rsidR="00DF0FAB" w:rsidRDefault="00DF0FAB" w:rsidP="006F766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ПОЛЯНИЦЬКА СІЛЬСЬКА РАДА</w:t>
      </w:r>
    </w:p>
    <w:p w14:paraId="7026FF38" w14:textId="77777777" w:rsidR="00DF0FAB" w:rsidRDefault="00DF0FAB" w:rsidP="006F76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x-none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НАДВІРНЯНСЬКОГО Р</w:t>
      </w:r>
      <w:r>
        <w:rPr>
          <w:rFonts w:ascii="Times New Roman" w:hAnsi="Times New Roman"/>
          <w:b/>
          <w:sz w:val="28"/>
          <w:szCs w:val="28"/>
          <w:lang w:val="x-none"/>
        </w:rPr>
        <w:t xml:space="preserve">АЙОНУ </w:t>
      </w:r>
      <w:r>
        <w:rPr>
          <w:rFonts w:ascii="Times New Roman" w:hAnsi="Times New Roman"/>
          <w:b/>
          <w:sz w:val="28"/>
          <w:szCs w:val="28"/>
          <w:lang w:val="uk-UA"/>
        </w:rPr>
        <w:t>ІВАНО-ФРАНКІВСЬКОЇ</w:t>
      </w:r>
      <w:r>
        <w:rPr>
          <w:rFonts w:ascii="Times New Roman" w:hAnsi="Times New Roman"/>
          <w:b/>
          <w:sz w:val="28"/>
          <w:szCs w:val="28"/>
          <w:lang w:val="x-none"/>
        </w:rPr>
        <w:t xml:space="preserve"> ОБЛАСТІ</w:t>
      </w:r>
    </w:p>
    <w:p w14:paraId="4F808232" w14:textId="77777777" w:rsidR="006F766F" w:rsidRPr="00071690" w:rsidRDefault="006F766F" w:rsidP="006F766F">
      <w:pPr>
        <w:spacing w:after="0" w:line="240" w:lineRule="auto"/>
        <w:ind w:right="-285"/>
        <w:jc w:val="center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071690">
        <w:rPr>
          <w:rFonts w:ascii="Times New Roman" w:hAnsi="Times New Roman"/>
          <w:b/>
          <w:bCs/>
          <w:caps/>
          <w:sz w:val="28"/>
          <w:szCs w:val="28"/>
          <w:lang w:val="en-US"/>
        </w:rPr>
        <w:t>V</w:t>
      </w:r>
      <w:r w:rsidRPr="00071690">
        <w:rPr>
          <w:rFonts w:ascii="Times New Roman" w:hAnsi="Times New Roman"/>
          <w:b/>
          <w:bCs/>
          <w:caps/>
          <w:sz w:val="28"/>
          <w:szCs w:val="28"/>
          <w:lang w:val="uk-UA"/>
        </w:rPr>
        <w:t>ІІІ</w:t>
      </w:r>
      <w:r w:rsidRPr="00071690">
        <w:rPr>
          <w:rFonts w:ascii="Times New Roman" w:hAnsi="Times New Roman"/>
          <w:b/>
          <w:bCs/>
          <w:caps/>
          <w:sz w:val="28"/>
          <w:szCs w:val="28"/>
        </w:rPr>
        <w:t>-</w:t>
      </w:r>
      <w:r w:rsidRPr="00071690">
        <w:rPr>
          <w:rFonts w:ascii="Times New Roman" w:hAnsi="Times New Roman"/>
          <w:b/>
          <w:bCs/>
          <w:caps/>
          <w:sz w:val="28"/>
          <w:szCs w:val="28"/>
          <w:lang w:val="uk-UA"/>
        </w:rPr>
        <w:t xml:space="preserve"> демократичного скликання</w:t>
      </w:r>
    </w:p>
    <w:p w14:paraId="4CFBA66F" w14:textId="78F66C1C" w:rsidR="006F766F" w:rsidRDefault="00556DA7" w:rsidP="006F766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aps/>
          <w:sz w:val="28"/>
          <w:szCs w:val="28"/>
          <w:lang w:val="uk-UA"/>
        </w:rPr>
        <w:t xml:space="preserve">Сорок  </w:t>
      </w:r>
      <w:bookmarkStart w:id="1" w:name="_GoBack"/>
      <w:bookmarkEnd w:id="1"/>
      <w:r>
        <w:rPr>
          <w:rFonts w:ascii="Times New Roman" w:hAnsi="Times New Roman"/>
          <w:b/>
          <w:bCs/>
          <w:caps/>
          <w:sz w:val="28"/>
          <w:szCs w:val="28"/>
          <w:lang w:val="uk-UA"/>
        </w:rPr>
        <w:t>Восьма</w:t>
      </w:r>
      <w:r w:rsidR="004B5D77">
        <w:rPr>
          <w:rFonts w:ascii="Times New Roman" w:hAnsi="Times New Roman"/>
          <w:b/>
          <w:bCs/>
          <w:caps/>
          <w:sz w:val="28"/>
          <w:szCs w:val="28"/>
          <w:lang w:val="uk-UA"/>
        </w:rPr>
        <w:t xml:space="preserve"> </w:t>
      </w:r>
      <w:r w:rsidR="00847D78">
        <w:rPr>
          <w:rFonts w:ascii="Times New Roman" w:hAnsi="Times New Roman"/>
          <w:b/>
          <w:bCs/>
          <w:caps/>
          <w:sz w:val="28"/>
          <w:szCs w:val="28"/>
          <w:lang w:val="uk-UA"/>
        </w:rPr>
        <w:t xml:space="preserve"> </w:t>
      </w:r>
      <w:r w:rsidR="006F766F" w:rsidRPr="00071690">
        <w:rPr>
          <w:rFonts w:ascii="Times New Roman" w:hAnsi="Times New Roman"/>
          <w:b/>
          <w:bCs/>
          <w:caps/>
          <w:sz w:val="28"/>
          <w:szCs w:val="28"/>
          <w:lang w:val="uk-UA"/>
        </w:rPr>
        <w:t>СЕСІЯ</w:t>
      </w:r>
    </w:p>
    <w:p w14:paraId="36EB6B44" w14:textId="6990A184" w:rsidR="00DF0FAB" w:rsidRDefault="00DF0FAB" w:rsidP="006F766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  <w:r w:rsidR="004B5D77">
        <w:rPr>
          <w:rFonts w:ascii="Times New Roman" w:hAnsi="Times New Roman"/>
          <w:b/>
          <w:bCs/>
          <w:sz w:val="32"/>
          <w:szCs w:val="32"/>
          <w:lang w:val="uk-UA"/>
        </w:rPr>
        <w:t>(Проєкт)</w:t>
      </w:r>
    </w:p>
    <w:p w14:paraId="007ED64A" w14:textId="77777777" w:rsidR="00DF0FAB" w:rsidRDefault="00DF0FAB" w:rsidP="006F766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  <w:lang w:val="uk-UA"/>
        </w:rPr>
      </w:pPr>
    </w:p>
    <w:bookmarkEnd w:id="0"/>
    <w:p w14:paraId="1CEF8C68" w14:textId="77777777" w:rsidR="00DF0FAB" w:rsidRDefault="00DF0FAB" w:rsidP="00DF0FAB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  <w:lang w:val="uk-UA"/>
        </w:rPr>
      </w:pPr>
    </w:p>
    <w:p w14:paraId="2CEA3C1D" w14:textId="5A79195F" w:rsidR="00DF0FAB" w:rsidRPr="00F62285" w:rsidRDefault="00DF0FAB" w:rsidP="00DF0FA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2285">
        <w:rPr>
          <w:rFonts w:ascii="Times New Roman" w:hAnsi="Times New Roman"/>
          <w:b/>
          <w:bCs/>
          <w:lang w:val="uk-UA"/>
        </w:rPr>
        <w:t xml:space="preserve"> В</w:t>
      </w:r>
      <w:r w:rsidRPr="00F62285">
        <w:rPr>
          <w:rFonts w:ascii="Times New Roman" w:hAnsi="Times New Roman"/>
          <w:b/>
          <w:bCs/>
          <w:sz w:val="28"/>
          <w:szCs w:val="28"/>
          <w:lang w:val="uk-UA"/>
        </w:rPr>
        <w:t>ід</w:t>
      </w:r>
      <w:r w:rsidRPr="00F62285">
        <w:rPr>
          <w:rFonts w:ascii="Times New Roman" w:hAnsi="Times New Roman"/>
          <w:b/>
          <w:bCs/>
          <w:lang w:val="uk-UA"/>
        </w:rPr>
        <w:t xml:space="preserve">                      </w:t>
      </w:r>
      <w:r w:rsidRPr="00F62285">
        <w:rPr>
          <w:rFonts w:ascii="Times New Roman" w:hAnsi="Times New Roman"/>
          <w:b/>
          <w:bCs/>
          <w:sz w:val="28"/>
          <w:szCs w:val="28"/>
          <w:lang w:val="uk-UA"/>
        </w:rPr>
        <w:t xml:space="preserve"> 202</w:t>
      </w:r>
      <w:r w:rsidR="0012647A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F62285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                                                                 № </w:t>
      </w:r>
    </w:p>
    <w:p w14:paraId="3110EAB5" w14:textId="77777777" w:rsidR="00DF0FAB" w:rsidRPr="00F62285" w:rsidRDefault="00DF0FAB" w:rsidP="00DF0FAB">
      <w:pPr>
        <w:shd w:val="clear" w:color="auto" w:fill="FFFFFF"/>
        <w:spacing w:after="0" w:line="240" w:lineRule="auto"/>
        <w:ind w:left="15" w:right="4815" w:hanging="15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3808809" w14:textId="77777777" w:rsidR="00CC0E72" w:rsidRPr="00CA722D" w:rsidRDefault="00CC0E72" w:rsidP="0007169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9E1C9B1" w14:textId="76DCB897" w:rsidR="00505B1C" w:rsidRDefault="009A7597" w:rsidP="00D230AB">
      <w:pPr>
        <w:spacing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806B2" w:rsidRPr="0052274A">
        <w:rPr>
          <w:rFonts w:ascii="Times New Roman" w:hAnsi="Times New Roman"/>
          <w:b/>
          <w:sz w:val="28"/>
          <w:szCs w:val="28"/>
          <w:lang w:val="uk-UA"/>
        </w:rPr>
        <w:t>Про в</w:t>
      </w:r>
      <w:r w:rsidR="00D230AB">
        <w:rPr>
          <w:rFonts w:ascii="Times New Roman" w:hAnsi="Times New Roman"/>
          <w:b/>
          <w:sz w:val="28"/>
          <w:szCs w:val="28"/>
          <w:lang w:val="uk-UA"/>
        </w:rPr>
        <w:t>иконання</w:t>
      </w:r>
      <w:r w:rsidR="00C4673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17D45">
        <w:rPr>
          <w:rFonts w:ascii="Times New Roman" w:hAnsi="Times New Roman"/>
          <w:b/>
          <w:sz w:val="28"/>
          <w:szCs w:val="28"/>
          <w:lang w:val="uk-UA"/>
        </w:rPr>
        <w:t xml:space="preserve">сільського </w:t>
      </w:r>
      <w:r w:rsidR="00505B1C">
        <w:rPr>
          <w:rFonts w:ascii="Times New Roman" w:hAnsi="Times New Roman"/>
          <w:b/>
          <w:sz w:val="28"/>
          <w:szCs w:val="28"/>
          <w:lang w:val="uk-UA"/>
        </w:rPr>
        <w:t>бюджету</w:t>
      </w:r>
    </w:p>
    <w:p w14:paraId="29DC0797" w14:textId="0CA26162" w:rsidR="00505B1C" w:rsidRDefault="00505B1C" w:rsidP="00505B1C">
      <w:pPr>
        <w:spacing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806B2" w:rsidRPr="00E806B2">
        <w:rPr>
          <w:rFonts w:ascii="Times New Roman" w:hAnsi="Times New Roman"/>
          <w:b/>
          <w:sz w:val="28"/>
          <w:szCs w:val="28"/>
          <w:lang w:val="uk-UA"/>
        </w:rPr>
        <w:t>Поляницької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територіальної</w:t>
      </w:r>
    </w:p>
    <w:p w14:paraId="6B98E622" w14:textId="105A51E6" w:rsidR="00E806B2" w:rsidRDefault="00505B1C" w:rsidP="00E806B2">
      <w:pPr>
        <w:spacing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громади</w:t>
      </w:r>
      <w:r w:rsidR="00BF4CE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 </w:t>
      </w:r>
      <w:r w:rsidR="00CA722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230AB">
        <w:rPr>
          <w:rFonts w:ascii="Times New Roman" w:hAnsi="Times New Roman"/>
          <w:b/>
          <w:sz w:val="28"/>
          <w:szCs w:val="28"/>
          <w:lang w:val="uk-UA"/>
        </w:rPr>
        <w:t>202</w:t>
      </w:r>
      <w:r w:rsidR="0012647A">
        <w:rPr>
          <w:rFonts w:ascii="Times New Roman" w:hAnsi="Times New Roman"/>
          <w:b/>
          <w:sz w:val="28"/>
          <w:szCs w:val="28"/>
          <w:lang w:val="uk-UA"/>
        </w:rPr>
        <w:t>4</w:t>
      </w:r>
      <w:r w:rsidR="00D230AB">
        <w:rPr>
          <w:rFonts w:ascii="Times New Roman" w:hAnsi="Times New Roman"/>
          <w:b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b/>
          <w:sz w:val="28"/>
          <w:szCs w:val="28"/>
          <w:lang w:val="uk-UA"/>
        </w:rPr>
        <w:t>оку</w:t>
      </w:r>
    </w:p>
    <w:p w14:paraId="7A7EF830" w14:textId="77777777" w:rsidR="00BF4CE8" w:rsidRPr="00E806B2" w:rsidRDefault="00BF4CE8" w:rsidP="00E806B2">
      <w:pPr>
        <w:spacing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14:paraId="45C9B863" w14:textId="686CA923" w:rsidR="00BF4CE8" w:rsidRDefault="00E806B2" w:rsidP="007642D3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806B2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7642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Керуючись ст..78 Бюджетного кодексу України,</w:t>
      </w:r>
      <w:r w:rsidR="00BF4CE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642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Закон</w:t>
      </w:r>
      <w:r w:rsidR="00C42C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ом</w:t>
      </w:r>
      <w:r w:rsidR="007642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</w:p>
    <w:p w14:paraId="6CF7107E" w14:textId="1B6E7A44" w:rsidR="007642D3" w:rsidRDefault="00BF4CE8" w:rsidP="007642D3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  <w:r w:rsidR="007642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642D3" w:rsidRPr="00F5713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сільська рада вирішила:</w:t>
      </w:r>
      <w:r w:rsidR="007642D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33735F59" w14:textId="6DD94D21" w:rsidR="002E65CD" w:rsidRPr="006B6EAA" w:rsidRDefault="007642D3" w:rsidP="002E65C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10DA2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       1.</w:t>
      </w:r>
      <w:r w:rsidR="00610DA2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6B6E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Затвердити </w:t>
      </w:r>
      <w:r w:rsidR="0018118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звіт </w:t>
      </w:r>
      <w:r w:rsidR="006B6E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виконання </w:t>
      </w:r>
      <w:r w:rsidR="003C65F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сільського </w:t>
      </w:r>
      <w:r w:rsidR="006B6E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бюджет</w:t>
      </w:r>
      <w:r w:rsidR="00505B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6B6E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Поляницької </w:t>
      </w:r>
      <w:r w:rsidR="00505B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територіальної громади</w:t>
      </w:r>
      <w:r w:rsidR="006B6E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8118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</w:t>
      </w:r>
      <w:r w:rsidR="00505B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C65F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05B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202</w:t>
      </w:r>
      <w:r w:rsidR="0012647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 w:rsidR="00505B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</w:t>
      </w:r>
      <w:r w:rsidR="00847D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505B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к, </w:t>
      </w:r>
      <w:r w:rsidR="006B6E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згідно з додатками.</w:t>
      </w:r>
    </w:p>
    <w:p w14:paraId="4B8D2BF1" w14:textId="01DB9173" w:rsidR="00610DA2" w:rsidRDefault="007642D3" w:rsidP="00610DA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05B1C" w:rsidRPr="00610DA2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610DA2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610DA2" w:rsidRPr="00610D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0DA2" w:rsidRPr="0012177B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першого заступника </w:t>
      </w:r>
      <w:r w:rsidR="00610DA2" w:rsidRPr="0019754C">
        <w:rPr>
          <w:rFonts w:ascii="Times New Roman" w:hAnsi="Times New Roman"/>
          <w:sz w:val="28"/>
          <w:szCs w:val="28"/>
          <w:lang w:val="uk-UA"/>
        </w:rPr>
        <w:t>сільського</w:t>
      </w:r>
      <w:r w:rsidR="00610DA2" w:rsidRPr="0012177B">
        <w:rPr>
          <w:rFonts w:ascii="Times New Roman" w:hAnsi="Times New Roman"/>
          <w:sz w:val="28"/>
          <w:szCs w:val="28"/>
          <w:lang w:val="uk-UA"/>
        </w:rPr>
        <w:t xml:space="preserve">  голови  (А</w:t>
      </w:r>
      <w:r w:rsidR="00610DA2">
        <w:rPr>
          <w:rFonts w:ascii="Times New Roman" w:hAnsi="Times New Roman"/>
          <w:sz w:val="28"/>
          <w:szCs w:val="28"/>
          <w:lang w:val="uk-UA"/>
        </w:rPr>
        <w:t>.</w:t>
      </w:r>
      <w:r w:rsidR="00610DA2" w:rsidRPr="0012177B">
        <w:rPr>
          <w:rFonts w:ascii="Times New Roman" w:hAnsi="Times New Roman"/>
          <w:sz w:val="28"/>
          <w:szCs w:val="28"/>
          <w:lang w:val="uk-UA"/>
        </w:rPr>
        <w:t xml:space="preserve"> Маджарина)  і постійну комісію сільської ради з питань фінансів, бюджету, інвестиційної та освітньої діяльності. (О. Поляк)</w:t>
      </w:r>
      <w:r w:rsidR="00610DA2">
        <w:rPr>
          <w:rFonts w:ascii="Times New Roman" w:hAnsi="Times New Roman"/>
          <w:sz w:val="28"/>
          <w:szCs w:val="28"/>
          <w:lang w:val="uk-UA"/>
        </w:rPr>
        <w:t>.</w:t>
      </w:r>
    </w:p>
    <w:p w14:paraId="669E9F63" w14:textId="30947D06" w:rsidR="007642D3" w:rsidRDefault="007642D3" w:rsidP="007642D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55896E" w14:textId="2157B4F2" w:rsidR="007642D3" w:rsidRPr="004A7E03" w:rsidRDefault="007642D3" w:rsidP="007642D3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A7E03">
        <w:rPr>
          <w:rFonts w:ascii="Times New Roman" w:hAnsi="Times New Roman"/>
          <w:b/>
          <w:sz w:val="28"/>
          <w:szCs w:val="28"/>
          <w:lang w:val="uk-UA"/>
        </w:rPr>
        <w:t xml:space="preserve">      Сільський  голова                             </w:t>
      </w:r>
      <w:r w:rsidR="00637F8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</w:t>
      </w:r>
      <w:r w:rsidRPr="004A7E03">
        <w:rPr>
          <w:rFonts w:ascii="Times New Roman" w:hAnsi="Times New Roman"/>
          <w:b/>
          <w:sz w:val="28"/>
          <w:szCs w:val="28"/>
          <w:lang w:val="uk-UA"/>
        </w:rPr>
        <w:t xml:space="preserve">Микола </w:t>
      </w:r>
      <w:r w:rsidR="007F27B6">
        <w:rPr>
          <w:rFonts w:ascii="Times New Roman" w:hAnsi="Times New Roman"/>
          <w:b/>
          <w:sz w:val="28"/>
          <w:szCs w:val="28"/>
          <w:lang w:val="uk-UA"/>
        </w:rPr>
        <w:t>ПОЛЯК</w:t>
      </w:r>
    </w:p>
    <w:p w14:paraId="62863373" w14:textId="77777777" w:rsidR="007642D3" w:rsidRPr="00C90C79" w:rsidRDefault="007642D3" w:rsidP="007642D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4D39E8C9" w14:textId="67E52BC0" w:rsidR="00CC0E72" w:rsidRPr="00071690" w:rsidRDefault="00CC0E72" w:rsidP="007642D3">
      <w:pPr>
        <w:tabs>
          <w:tab w:val="left" w:pos="1305"/>
          <w:tab w:val="left" w:pos="6930"/>
        </w:tabs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1A44295" w14:textId="77777777" w:rsidR="00071690" w:rsidRPr="00071690" w:rsidRDefault="00071690" w:rsidP="00071690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uk-UA"/>
        </w:rPr>
      </w:pPr>
    </w:p>
    <w:sectPr w:rsidR="00071690" w:rsidRPr="00071690" w:rsidSect="006F766F"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C156E"/>
    <w:multiLevelType w:val="hybridMultilevel"/>
    <w:tmpl w:val="B10A543A"/>
    <w:lvl w:ilvl="0" w:tplc="902C8BDA">
      <w:start w:val="1"/>
      <w:numFmt w:val="bullet"/>
      <w:lvlText w:val="-"/>
      <w:lvlJc w:val="left"/>
      <w:pPr>
        <w:ind w:left="5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41"/>
    <w:rsid w:val="00043AE6"/>
    <w:rsid w:val="00071690"/>
    <w:rsid w:val="000A3486"/>
    <w:rsid w:val="000C07B4"/>
    <w:rsid w:val="000E35AD"/>
    <w:rsid w:val="00113B19"/>
    <w:rsid w:val="0012177B"/>
    <w:rsid w:val="0012647A"/>
    <w:rsid w:val="00150541"/>
    <w:rsid w:val="00181185"/>
    <w:rsid w:val="00182868"/>
    <w:rsid w:val="001845E4"/>
    <w:rsid w:val="0019754C"/>
    <w:rsid w:val="001D62EE"/>
    <w:rsid w:val="001D6BFD"/>
    <w:rsid w:val="001E5478"/>
    <w:rsid w:val="002153D6"/>
    <w:rsid w:val="00235DB1"/>
    <w:rsid w:val="00271101"/>
    <w:rsid w:val="002A2872"/>
    <w:rsid w:val="002E65CD"/>
    <w:rsid w:val="00345759"/>
    <w:rsid w:val="00366936"/>
    <w:rsid w:val="003B2125"/>
    <w:rsid w:val="003B2A3E"/>
    <w:rsid w:val="003C65F4"/>
    <w:rsid w:val="003E4957"/>
    <w:rsid w:val="00423EC6"/>
    <w:rsid w:val="00433184"/>
    <w:rsid w:val="00441122"/>
    <w:rsid w:val="0045474A"/>
    <w:rsid w:val="004B5D77"/>
    <w:rsid w:val="004E0478"/>
    <w:rsid w:val="004E4742"/>
    <w:rsid w:val="00504892"/>
    <w:rsid w:val="00505B1C"/>
    <w:rsid w:val="0052274A"/>
    <w:rsid w:val="00556DA7"/>
    <w:rsid w:val="005A179F"/>
    <w:rsid w:val="00610DA2"/>
    <w:rsid w:val="00632CBF"/>
    <w:rsid w:val="00637F88"/>
    <w:rsid w:val="0065774D"/>
    <w:rsid w:val="00675A93"/>
    <w:rsid w:val="00690A24"/>
    <w:rsid w:val="006B6EAA"/>
    <w:rsid w:val="006F766F"/>
    <w:rsid w:val="007642D3"/>
    <w:rsid w:val="00772AC0"/>
    <w:rsid w:val="0077617B"/>
    <w:rsid w:val="007875BC"/>
    <w:rsid w:val="007C45A2"/>
    <w:rsid w:val="007F27B6"/>
    <w:rsid w:val="00800B5F"/>
    <w:rsid w:val="00847D78"/>
    <w:rsid w:val="0086001F"/>
    <w:rsid w:val="00915C80"/>
    <w:rsid w:val="0093799E"/>
    <w:rsid w:val="009A05EE"/>
    <w:rsid w:val="009A719A"/>
    <w:rsid w:val="009A7597"/>
    <w:rsid w:val="009D4D96"/>
    <w:rsid w:val="009E2AF9"/>
    <w:rsid w:val="00A0769B"/>
    <w:rsid w:val="00A20F85"/>
    <w:rsid w:val="00A823B0"/>
    <w:rsid w:val="00A956FA"/>
    <w:rsid w:val="00B17D45"/>
    <w:rsid w:val="00B25F27"/>
    <w:rsid w:val="00BF4CE8"/>
    <w:rsid w:val="00C10237"/>
    <w:rsid w:val="00C42C78"/>
    <w:rsid w:val="00C4673A"/>
    <w:rsid w:val="00C510BE"/>
    <w:rsid w:val="00C6403E"/>
    <w:rsid w:val="00CA722D"/>
    <w:rsid w:val="00CC0E72"/>
    <w:rsid w:val="00CC1F4F"/>
    <w:rsid w:val="00CC2867"/>
    <w:rsid w:val="00D230AB"/>
    <w:rsid w:val="00DC1384"/>
    <w:rsid w:val="00DF0FAB"/>
    <w:rsid w:val="00DF76E0"/>
    <w:rsid w:val="00E0388C"/>
    <w:rsid w:val="00E71647"/>
    <w:rsid w:val="00E806B2"/>
    <w:rsid w:val="00E94FCA"/>
    <w:rsid w:val="00EA5DD8"/>
    <w:rsid w:val="00EB0329"/>
    <w:rsid w:val="00EF7080"/>
    <w:rsid w:val="00F02A11"/>
    <w:rsid w:val="00F11B20"/>
    <w:rsid w:val="00F510BE"/>
    <w:rsid w:val="00F93295"/>
    <w:rsid w:val="00F955EF"/>
    <w:rsid w:val="00FA2E5E"/>
    <w:rsid w:val="00FB1AD8"/>
    <w:rsid w:val="00FC17CE"/>
    <w:rsid w:val="00FE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5481"/>
  <w15:docId w15:val="{DF2DBB84-8209-430A-AEE0-E75C2285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54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54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50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50541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6">
    <w:name w:val="Hyperlink"/>
    <w:basedOn w:val="a0"/>
    <w:uiPriority w:val="99"/>
    <w:unhideWhenUsed/>
    <w:rsid w:val="00C6403E"/>
    <w:rPr>
      <w:color w:val="0563C1" w:themeColor="hyperlink"/>
      <w:u w:val="single"/>
    </w:rPr>
  </w:style>
  <w:style w:type="paragraph" w:customStyle="1" w:styleId="2">
    <w:name w:val="Знак Знак2 Знак Знак Знак Знак Знак Знак Знак Знак Знак Знак Знак Знак Знак Знак Знак Знак Знак Знак Знак Знак Знак Знак"/>
    <w:basedOn w:val="a"/>
    <w:rsid w:val="0012177B"/>
    <w:pPr>
      <w:spacing w:after="0" w:line="240" w:lineRule="auto"/>
    </w:pPr>
    <w:rPr>
      <w:rFonts w:ascii="Verdana" w:hAnsi="Verdana"/>
      <w:color w:val="000000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7642D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4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465F-9FA7-46DC-ADB0-FCE614BA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Пользователь</cp:lastModifiedBy>
  <cp:revision>44</cp:revision>
  <cp:lastPrinted>2021-07-27T06:29:00Z</cp:lastPrinted>
  <dcterms:created xsi:type="dcterms:W3CDTF">2021-04-12T07:57:00Z</dcterms:created>
  <dcterms:modified xsi:type="dcterms:W3CDTF">2025-01-22T12:32:00Z</dcterms:modified>
</cp:coreProperties>
</file>